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3C96" w14:textId="103726D2" w:rsidR="263D490E" w:rsidRPr="00DE5479" w:rsidRDefault="263D490E" w:rsidP="004E6AC5">
      <w:pPr>
        <w:pStyle w:val="Title"/>
        <w:spacing w:line="360" w:lineRule="auto"/>
        <w:rPr>
          <w:rFonts w:ascii="Arial" w:hAnsi="Arial" w:cs="Arial"/>
          <w:b/>
          <w:bCs/>
          <w:color w:val="000000" w:themeColor="text1"/>
        </w:rPr>
      </w:pPr>
      <w:r w:rsidRPr="00DE5479">
        <w:rPr>
          <w:rFonts w:ascii="Arial" w:hAnsi="Arial" w:cs="Arial"/>
          <w:b/>
          <w:bCs/>
          <w:color w:val="000000" w:themeColor="text1"/>
          <w:lang w:val="en-US"/>
        </w:rPr>
        <w:t xml:space="preserve">Information for </w:t>
      </w:r>
      <w:r w:rsidR="008F5C0F" w:rsidRPr="00DE5479">
        <w:rPr>
          <w:rFonts w:ascii="Arial" w:hAnsi="Arial" w:cs="Arial"/>
          <w:b/>
          <w:bCs/>
          <w:color w:val="000000" w:themeColor="text1"/>
          <w:lang w:val="en-US"/>
        </w:rPr>
        <w:t>b</w:t>
      </w:r>
      <w:r w:rsidRPr="00DE5479">
        <w:rPr>
          <w:rFonts w:ascii="Arial" w:hAnsi="Arial" w:cs="Arial"/>
          <w:b/>
          <w:bCs/>
          <w:color w:val="000000" w:themeColor="text1"/>
          <w:lang w:val="en-US"/>
        </w:rPr>
        <w:t xml:space="preserve">lind and </w:t>
      </w:r>
      <w:r w:rsidR="008F5C0F" w:rsidRPr="00DE5479">
        <w:rPr>
          <w:rFonts w:ascii="Arial" w:hAnsi="Arial" w:cs="Arial"/>
          <w:b/>
          <w:bCs/>
          <w:color w:val="000000" w:themeColor="text1"/>
          <w:lang w:val="en-US"/>
        </w:rPr>
        <w:t>l</w:t>
      </w:r>
      <w:r w:rsidRPr="00DE5479">
        <w:rPr>
          <w:rFonts w:ascii="Arial" w:hAnsi="Arial" w:cs="Arial"/>
          <w:b/>
          <w:bCs/>
          <w:color w:val="000000" w:themeColor="text1"/>
          <w:lang w:val="en-US"/>
        </w:rPr>
        <w:t xml:space="preserve">ow </w:t>
      </w:r>
      <w:r w:rsidR="008F5C0F" w:rsidRPr="00DE5479">
        <w:rPr>
          <w:rFonts w:ascii="Arial" w:hAnsi="Arial" w:cs="Arial"/>
          <w:b/>
          <w:bCs/>
          <w:color w:val="000000" w:themeColor="text1"/>
          <w:lang w:val="en-US"/>
        </w:rPr>
        <w:t>v</w:t>
      </w:r>
      <w:r w:rsidRPr="00DE5479">
        <w:rPr>
          <w:rFonts w:ascii="Arial" w:hAnsi="Arial" w:cs="Arial"/>
          <w:b/>
          <w:bCs/>
          <w:color w:val="000000" w:themeColor="text1"/>
          <w:lang w:val="en-US"/>
        </w:rPr>
        <w:t xml:space="preserve">ision </w:t>
      </w:r>
      <w:r w:rsidR="008F5C0F" w:rsidRPr="00DE5479">
        <w:rPr>
          <w:rFonts w:ascii="Arial" w:hAnsi="Arial" w:cs="Arial"/>
          <w:b/>
          <w:bCs/>
          <w:color w:val="000000" w:themeColor="text1"/>
          <w:lang w:val="en-US"/>
        </w:rPr>
        <w:t>p</w:t>
      </w:r>
      <w:r w:rsidRPr="00DE5479">
        <w:rPr>
          <w:rFonts w:ascii="Arial" w:hAnsi="Arial" w:cs="Arial"/>
          <w:b/>
          <w:bCs/>
          <w:color w:val="000000" w:themeColor="text1"/>
          <w:lang w:val="en-US"/>
        </w:rPr>
        <w:t xml:space="preserve">eople in </w:t>
      </w:r>
      <w:r w:rsidR="008F5C0F" w:rsidRPr="00DE5479">
        <w:rPr>
          <w:rFonts w:ascii="Arial" w:hAnsi="Arial" w:cs="Arial"/>
          <w:b/>
          <w:bCs/>
          <w:color w:val="000000" w:themeColor="text1"/>
          <w:lang w:val="en-US"/>
        </w:rPr>
        <w:t>h</w:t>
      </w:r>
      <w:r w:rsidRPr="00DE5479">
        <w:rPr>
          <w:rFonts w:ascii="Arial" w:hAnsi="Arial" w:cs="Arial"/>
          <w:b/>
          <w:bCs/>
          <w:color w:val="000000" w:themeColor="text1"/>
          <w:lang w:val="en-US"/>
        </w:rPr>
        <w:t>ealthcare</w:t>
      </w:r>
      <w:r w:rsidR="00BB1995" w:rsidRPr="00DE5479">
        <w:rPr>
          <w:rFonts w:ascii="Arial" w:hAnsi="Arial" w:cs="Arial"/>
          <w:b/>
          <w:bCs/>
          <w:color w:val="000000" w:themeColor="text1"/>
          <w:lang w:val="en-US"/>
        </w:rPr>
        <w:t xml:space="preserve"> — large print</w:t>
      </w:r>
    </w:p>
    <w:p w14:paraId="21126036" w14:textId="77777777" w:rsidR="008F5C0F" w:rsidRPr="00DE5479" w:rsidRDefault="008F5C0F" w:rsidP="004E6AC5">
      <w:pPr>
        <w:spacing w:line="360" w:lineRule="auto"/>
        <w:rPr>
          <w:rFonts w:ascii="Arial" w:eastAsia="Arial" w:hAnsi="Arial" w:cs="Arial"/>
          <w:color w:val="000000" w:themeColor="text1"/>
          <w:sz w:val="36"/>
          <w:szCs w:val="36"/>
          <w:lang w:val="en-US"/>
        </w:rPr>
      </w:pPr>
    </w:p>
    <w:p w14:paraId="4EB402B3" w14:textId="0BACDBCA" w:rsidR="00BB1995" w:rsidRPr="00DE5479" w:rsidRDefault="00BB1995" w:rsidP="004E6AC5">
      <w:p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Health New Zealand | Te Whatu Ora is committed to improving health outcomes for Deaf and disabled people. We make sure health services are inclusive, equitable and accessible. This commitment is guided by the Pae Ora (Healthy Futures) Act 2022 and the New Zealand Disability Strategy 2025.</w:t>
      </w:r>
    </w:p>
    <w:p w14:paraId="4EE7D1C9" w14:textId="6017DAC0" w:rsidR="263D490E" w:rsidRPr="00DE5479" w:rsidRDefault="00BB1995" w:rsidP="004E6AC5">
      <w:pPr>
        <w:spacing w:line="360" w:lineRule="auto"/>
        <w:rPr>
          <w:rFonts w:ascii="Arial" w:hAnsi="Arial" w:cs="Arial"/>
          <w:color w:val="000000" w:themeColor="text1"/>
        </w:rPr>
      </w:pPr>
      <w:r w:rsidRPr="00DE5479">
        <w:rPr>
          <w:rFonts w:ascii="Arial" w:eastAsia="Arial" w:hAnsi="Arial" w:cs="Arial"/>
          <w:color w:val="000000" w:themeColor="text1"/>
          <w:sz w:val="36"/>
          <w:szCs w:val="36"/>
          <w:lang w:val="en-US"/>
        </w:rPr>
        <w:t>Our vision is a health system where Deaf and disabled people and their whānau (family) experience ordinary health outcomes, accessible and inclusive healthcare, and have their rights upheld in every interaction.</w:t>
      </w:r>
      <w:r w:rsidR="263D490E" w:rsidRPr="00DE5479">
        <w:rPr>
          <w:rFonts w:ascii="Arial" w:hAnsi="Arial" w:cs="Arial"/>
          <w:color w:val="000000" w:themeColor="text1"/>
          <w:lang w:val="en-US"/>
        </w:rPr>
        <w:t xml:space="preserve"> </w:t>
      </w:r>
    </w:p>
    <w:p w14:paraId="27FAC022" w14:textId="6120F117" w:rsidR="263D490E" w:rsidRPr="00DE5479" w:rsidRDefault="263D490E" w:rsidP="004E6AC5">
      <w:pPr>
        <w:pStyle w:val="Heading1"/>
        <w:spacing w:line="360" w:lineRule="auto"/>
        <w:rPr>
          <w:rFonts w:ascii="Arial" w:hAnsi="Arial" w:cs="Arial"/>
          <w:b/>
          <w:bCs/>
          <w:color w:val="000000" w:themeColor="text1"/>
          <w:sz w:val="44"/>
          <w:szCs w:val="44"/>
        </w:rPr>
      </w:pPr>
      <w:r w:rsidRPr="00DE5479">
        <w:rPr>
          <w:rFonts w:ascii="Arial" w:hAnsi="Arial" w:cs="Arial"/>
          <w:b/>
          <w:bCs/>
          <w:color w:val="000000" w:themeColor="text1"/>
          <w:sz w:val="44"/>
          <w:szCs w:val="44"/>
          <w:lang w:val="en-US"/>
        </w:rPr>
        <w:t xml:space="preserve">Your </w:t>
      </w:r>
      <w:r w:rsidR="008F5C0F" w:rsidRPr="00DE5479">
        <w:rPr>
          <w:rFonts w:ascii="Arial" w:hAnsi="Arial" w:cs="Arial"/>
          <w:b/>
          <w:bCs/>
          <w:color w:val="000000" w:themeColor="text1"/>
          <w:sz w:val="44"/>
          <w:szCs w:val="44"/>
          <w:lang w:val="en-US"/>
        </w:rPr>
        <w:t>r</w:t>
      </w:r>
      <w:r w:rsidRPr="00DE5479">
        <w:rPr>
          <w:rFonts w:ascii="Arial" w:hAnsi="Arial" w:cs="Arial"/>
          <w:b/>
          <w:bCs/>
          <w:color w:val="000000" w:themeColor="text1"/>
          <w:sz w:val="44"/>
          <w:szCs w:val="44"/>
          <w:lang w:val="en-US"/>
        </w:rPr>
        <w:t>ights</w:t>
      </w:r>
    </w:p>
    <w:p w14:paraId="3BBCF5D1" w14:textId="77777777" w:rsidR="00BB1995" w:rsidRPr="00BB1995" w:rsidRDefault="00BB1995" w:rsidP="004E6AC5">
      <w:pPr>
        <w:spacing w:line="360" w:lineRule="auto"/>
        <w:rPr>
          <w:rFonts w:ascii="Arial" w:eastAsia="Arial" w:hAnsi="Arial" w:cs="Arial"/>
          <w:color w:val="000000" w:themeColor="text1"/>
          <w:sz w:val="36"/>
          <w:szCs w:val="36"/>
        </w:rPr>
      </w:pPr>
      <w:r w:rsidRPr="00BB1995">
        <w:rPr>
          <w:rFonts w:ascii="Arial" w:eastAsia="Arial" w:hAnsi="Arial" w:cs="Arial"/>
          <w:color w:val="000000" w:themeColor="text1"/>
          <w:sz w:val="36"/>
          <w:szCs w:val="36"/>
        </w:rPr>
        <w:t>When accessing health services you have the right to:</w:t>
      </w:r>
    </w:p>
    <w:p w14:paraId="5B2F32C2" w14:textId="77777777" w:rsidR="00BB1995" w:rsidRPr="00DE5479" w:rsidRDefault="00BB1995" w:rsidP="004E6AC5">
      <w:pPr>
        <w:pStyle w:val="ListParagraph"/>
        <w:numPr>
          <w:ilvl w:val="0"/>
          <w:numId w:val="53"/>
        </w:numPr>
        <w:spacing w:line="360" w:lineRule="auto"/>
        <w:rPr>
          <w:rFonts w:ascii="Arial" w:hAnsi="Arial" w:cs="Arial"/>
          <w:color w:val="000000" w:themeColor="text1"/>
          <w:sz w:val="36"/>
          <w:szCs w:val="36"/>
        </w:rPr>
      </w:pPr>
      <w:r w:rsidRPr="00DE5479">
        <w:rPr>
          <w:rFonts w:ascii="Arial" w:hAnsi="Arial" w:cs="Arial"/>
          <w:color w:val="000000" w:themeColor="text1"/>
          <w:sz w:val="36"/>
          <w:szCs w:val="36"/>
        </w:rPr>
        <w:t>be treated with respect and dignity</w:t>
      </w:r>
    </w:p>
    <w:p w14:paraId="3CBB2288" w14:textId="77777777" w:rsidR="00BB1995" w:rsidRPr="00DE5479" w:rsidRDefault="00BB1995" w:rsidP="004E6AC5">
      <w:pPr>
        <w:pStyle w:val="ListParagraph"/>
        <w:numPr>
          <w:ilvl w:val="0"/>
          <w:numId w:val="53"/>
        </w:numPr>
        <w:spacing w:line="360" w:lineRule="auto"/>
        <w:rPr>
          <w:rFonts w:ascii="Arial" w:hAnsi="Arial" w:cs="Arial"/>
          <w:color w:val="000000" w:themeColor="text1"/>
          <w:sz w:val="36"/>
          <w:szCs w:val="36"/>
        </w:rPr>
      </w:pPr>
      <w:r w:rsidRPr="00DE5479">
        <w:rPr>
          <w:rFonts w:ascii="Arial" w:hAnsi="Arial" w:cs="Arial"/>
          <w:color w:val="000000" w:themeColor="text1"/>
          <w:sz w:val="36"/>
          <w:szCs w:val="36"/>
        </w:rPr>
        <w:t>be fully informed and make informed decisions</w:t>
      </w:r>
    </w:p>
    <w:p w14:paraId="72287E04" w14:textId="77777777" w:rsidR="00BB1995" w:rsidRPr="00DE5479" w:rsidRDefault="00BB1995" w:rsidP="004E6AC5">
      <w:pPr>
        <w:pStyle w:val="ListParagraph"/>
        <w:numPr>
          <w:ilvl w:val="0"/>
          <w:numId w:val="53"/>
        </w:numPr>
        <w:spacing w:line="360" w:lineRule="auto"/>
        <w:rPr>
          <w:rFonts w:ascii="Arial" w:hAnsi="Arial" w:cs="Arial"/>
          <w:color w:val="000000" w:themeColor="text1"/>
          <w:sz w:val="36"/>
          <w:szCs w:val="36"/>
        </w:rPr>
      </w:pPr>
      <w:r w:rsidRPr="00DE5479">
        <w:rPr>
          <w:rFonts w:ascii="Arial" w:hAnsi="Arial" w:cs="Arial"/>
          <w:color w:val="000000" w:themeColor="text1"/>
          <w:sz w:val="36"/>
          <w:szCs w:val="36"/>
        </w:rPr>
        <w:t>have a support person with you</w:t>
      </w:r>
    </w:p>
    <w:p w14:paraId="16774BA7" w14:textId="77777777" w:rsidR="00BB1995" w:rsidRPr="00DE5479" w:rsidRDefault="00BB1995" w:rsidP="004E6AC5">
      <w:pPr>
        <w:pStyle w:val="ListParagraph"/>
        <w:numPr>
          <w:ilvl w:val="0"/>
          <w:numId w:val="53"/>
        </w:numPr>
        <w:spacing w:line="360" w:lineRule="auto"/>
        <w:rPr>
          <w:rFonts w:ascii="Arial" w:hAnsi="Arial" w:cs="Arial"/>
          <w:color w:val="000000" w:themeColor="text1"/>
          <w:sz w:val="36"/>
          <w:szCs w:val="36"/>
        </w:rPr>
      </w:pPr>
      <w:r w:rsidRPr="00DE5479">
        <w:rPr>
          <w:rFonts w:ascii="Arial" w:hAnsi="Arial" w:cs="Arial"/>
          <w:color w:val="000000" w:themeColor="text1"/>
          <w:sz w:val="36"/>
          <w:szCs w:val="36"/>
        </w:rPr>
        <w:lastRenderedPageBreak/>
        <w:t>speak up if something is not right. </w:t>
      </w:r>
    </w:p>
    <w:p w14:paraId="15226870" w14:textId="77777777" w:rsidR="00BB1995" w:rsidRPr="00DE5479" w:rsidRDefault="00000C82" w:rsidP="004E6AC5">
      <w:p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 xml:space="preserve">These rights are </w:t>
      </w:r>
      <w:r w:rsidR="00BB1995" w:rsidRPr="00DE5479">
        <w:rPr>
          <w:rFonts w:ascii="Arial" w:eastAsia="Arial" w:hAnsi="Arial" w:cs="Arial"/>
          <w:color w:val="000000" w:themeColor="text1"/>
          <w:sz w:val="36"/>
          <w:szCs w:val="36"/>
          <w:lang w:val="en-US"/>
        </w:rPr>
        <w:t>supported by</w:t>
      </w:r>
      <w:r w:rsidRPr="00DE5479">
        <w:rPr>
          <w:rFonts w:ascii="Arial" w:eastAsia="Arial" w:hAnsi="Arial" w:cs="Arial"/>
          <w:color w:val="000000" w:themeColor="text1"/>
          <w:sz w:val="36"/>
          <w:szCs w:val="36"/>
          <w:lang w:val="en-US"/>
        </w:rPr>
        <w:t xml:space="preserve"> the</w:t>
      </w:r>
      <w:r w:rsidR="00BB1995" w:rsidRPr="00DE5479">
        <w:rPr>
          <w:rFonts w:ascii="Arial" w:eastAsia="Arial" w:hAnsi="Arial" w:cs="Arial"/>
          <w:color w:val="000000" w:themeColor="text1"/>
          <w:sz w:val="36"/>
          <w:szCs w:val="36"/>
          <w:lang w:val="en-US"/>
        </w:rPr>
        <w:t>:</w:t>
      </w:r>
    </w:p>
    <w:p w14:paraId="65395953" w14:textId="1AE2C8B8" w:rsidR="00BB1995" w:rsidRPr="00DE5479" w:rsidRDefault="00BB1995" w:rsidP="004E6AC5">
      <w:pPr>
        <w:pStyle w:val="ListParagraph"/>
        <w:numPr>
          <w:ilvl w:val="0"/>
          <w:numId w:val="54"/>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Code of Health and Disability Services Consumers' Rights</w:t>
      </w:r>
    </w:p>
    <w:p w14:paraId="5B1F1A00" w14:textId="06AB7669" w:rsidR="00BB1995" w:rsidRPr="00DE5479" w:rsidRDefault="00BB1995" w:rsidP="004E6AC5">
      <w:pPr>
        <w:pStyle w:val="ListParagraph"/>
        <w:numPr>
          <w:ilvl w:val="0"/>
          <w:numId w:val="54"/>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UN Convention on the Rights of Persons with Disabilities.</w:t>
      </w:r>
    </w:p>
    <w:p w14:paraId="49FBB551" w14:textId="77777777" w:rsidR="00BE5FE9" w:rsidRPr="00DE5479" w:rsidRDefault="00BE5FE9" w:rsidP="004E6AC5">
      <w:pPr>
        <w:spacing w:line="360" w:lineRule="auto"/>
        <w:rPr>
          <w:rFonts w:ascii="Arial" w:eastAsia="Arial" w:hAnsi="Arial" w:cs="Arial"/>
          <w:color w:val="000000" w:themeColor="text1"/>
          <w:sz w:val="44"/>
          <w:szCs w:val="44"/>
          <w:lang w:val="en-US"/>
        </w:rPr>
      </w:pPr>
    </w:p>
    <w:p w14:paraId="724E7447" w14:textId="7C68F545" w:rsidR="00AF5C11" w:rsidRPr="00DE5479" w:rsidRDefault="00AF5C11" w:rsidP="004E6AC5">
      <w:pPr>
        <w:pStyle w:val="Heading1"/>
        <w:spacing w:line="360" w:lineRule="auto"/>
        <w:rPr>
          <w:rFonts w:ascii="Arial" w:hAnsi="Arial" w:cs="Arial"/>
          <w:b/>
          <w:bCs/>
          <w:color w:val="000000" w:themeColor="text1"/>
          <w:sz w:val="44"/>
          <w:szCs w:val="44"/>
          <w:lang w:val="en-US"/>
        </w:rPr>
      </w:pPr>
      <w:r w:rsidRPr="00DE5479">
        <w:rPr>
          <w:rFonts w:ascii="Arial" w:hAnsi="Arial" w:cs="Arial"/>
          <w:b/>
          <w:bCs/>
          <w:color w:val="000000" w:themeColor="text1"/>
          <w:sz w:val="44"/>
          <w:szCs w:val="44"/>
          <w:lang w:val="en-US"/>
        </w:rPr>
        <w:t xml:space="preserve">Emergency and </w:t>
      </w:r>
      <w:r w:rsidR="008F5C0F" w:rsidRPr="00DE5479">
        <w:rPr>
          <w:rFonts w:ascii="Arial" w:hAnsi="Arial" w:cs="Arial"/>
          <w:b/>
          <w:bCs/>
          <w:color w:val="000000" w:themeColor="text1"/>
          <w:sz w:val="44"/>
          <w:szCs w:val="44"/>
          <w:lang w:val="en-US"/>
        </w:rPr>
        <w:t>a</w:t>
      </w:r>
      <w:r w:rsidRPr="00DE5479">
        <w:rPr>
          <w:rFonts w:ascii="Arial" w:hAnsi="Arial" w:cs="Arial"/>
          <w:b/>
          <w:bCs/>
          <w:color w:val="000000" w:themeColor="text1"/>
          <w:sz w:val="44"/>
          <w:szCs w:val="44"/>
          <w:lang w:val="en-US"/>
        </w:rPr>
        <w:t>fter</w:t>
      </w:r>
      <w:r w:rsidR="008F5C0F" w:rsidRPr="00DE5479">
        <w:rPr>
          <w:rFonts w:ascii="Arial" w:hAnsi="Arial" w:cs="Arial"/>
          <w:b/>
          <w:bCs/>
          <w:color w:val="000000" w:themeColor="text1"/>
          <w:sz w:val="44"/>
          <w:szCs w:val="44"/>
          <w:lang w:val="en-US"/>
        </w:rPr>
        <w:t xml:space="preserve"> h</w:t>
      </w:r>
      <w:r w:rsidRPr="00DE5479">
        <w:rPr>
          <w:rFonts w:ascii="Arial" w:hAnsi="Arial" w:cs="Arial"/>
          <w:b/>
          <w:bCs/>
          <w:color w:val="000000" w:themeColor="text1"/>
          <w:sz w:val="44"/>
          <w:szCs w:val="44"/>
          <w:lang w:val="en-US"/>
        </w:rPr>
        <w:t xml:space="preserve">ours </w:t>
      </w:r>
      <w:r w:rsidR="008F5C0F" w:rsidRPr="00DE5479">
        <w:rPr>
          <w:rFonts w:ascii="Arial" w:hAnsi="Arial" w:cs="Arial"/>
          <w:b/>
          <w:bCs/>
          <w:color w:val="000000" w:themeColor="text1"/>
          <w:sz w:val="44"/>
          <w:szCs w:val="44"/>
          <w:lang w:val="en-US"/>
        </w:rPr>
        <w:t>c</w:t>
      </w:r>
      <w:r w:rsidRPr="00DE5479">
        <w:rPr>
          <w:rFonts w:ascii="Arial" w:hAnsi="Arial" w:cs="Arial"/>
          <w:b/>
          <w:bCs/>
          <w:color w:val="000000" w:themeColor="text1"/>
          <w:sz w:val="44"/>
          <w:szCs w:val="44"/>
          <w:lang w:val="en-US"/>
        </w:rPr>
        <w:t>are</w:t>
      </w:r>
    </w:p>
    <w:p w14:paraId="2A698848" w14:textId="38B70549" w:rsidR="00AF5C11" w:rsidRPr="00DE5479" w:rsidRDefault="00BB1995" w:rsidP="004E6AC5">
      <w:pPr>
        <w:spacing w:line="360" w:lineRule="auto"/>
        <w:rPr>
          <w:rFonts w:ascii="Arial" w:eastAsia="Arial" w:hAnsi="Arial" w:cs="Arial"/>
          <w:color w:val="000000" w:themeColor="text1"/>
          <w:sz w:val="36"/>
          <w:szCs w:val="36"/>
        </w:rPr>
      </w:pPr>
      <w:r w:rsidRPr="00DE5479">
        <w:rPr>
          <w:rFonts w:ascii="Arial" w:eastAsia="Arial" w:hAnsi="Arial" w:cs="Arial"/>
          <w:color w:val="000000" w:themeColor="text1"/>
          <w:sz w:val="36"/>
          <w:szCs w:val="36"/>
        </w:rPr>
        <w:t>If you need urgent care and have accessibility needs, tell staff immediately so they can provide appropriate support during emergencies or evacuations.</w:t>
      </w:r>
    </w:p>
    <w:p w14:paraId="522DB463" w14:textId="77777777" w:rsidR="00BB1995" w:rsidRPr="00DE5479" w:rsidRDefault="00BB1995" w:rsidP="004E6AC5">
      <w:pPr>
        <w:pStyle w:val="Heading1"/>
        <w:spacing w:line="360" w:lineRule="auto"/>
        <w:rPr>
          <w:rFonts w:ascii="Arial" w:hAnsi="Arial" w:cs="Arial"/>
          <w:b/>
          <w:bCs/>
          <w:color w:val="000000" w:themeColor="text1"/>
          <w:sz w:val="44"/>
          <w:szCs w:val="44"/>
          <w:lang w:val="en-US"/>
        </w:rPr>
      </w:pPr>
    </w:p>
    <w:p w14:paraId="2D9DFE6F" w14:textId="0C0396BB" w:rsidR="00AF5C11" w:rsidRPr="00DE5479" w:rsidRDefault="002A71AF" w:rsidP="004E6AC5">
      <w:pPr>
        <w:pStyle w:val="Heading1"/>
        <w:spacing w:line="360" w:lineRule="auto"/>
        <w:rPr>
          <w:rFonts w:ascii="Arial" w:hAnsi="Arial" w:cs="Arial"/>
          <w:b/>
          <w:bCs/>
          <w:color w:val="000000" w:themeColor="text1"/>
          <w:sz w:val="44"/>
          <w:szCs w:val="44"/>
          <w:lang w:val="en-US"/>
        </w:rPr>
      </w:pPr>
      <w:r w:rsidRPr="00DE5479">
        <w:rPr>
          <w:rFonts w:ascii="Arial" w:hAnsi="Arial" w:cs="Arial"/>
          <w:b/>
          <w:bCs/>
          <w:color w:val="000000" w:themeColor="text1"/>
          <w:sz w:val="44"/>
          <w:szCs w:val="44"/>
          <w:lang w:val="en-US"/>
        </w:rPr>
        <w:t>Prepare for your healthcare appointment or hospital stay</w:t>
      </w:r>
    </w:p>
    <w:p w14:paraId="04D532D6" w14:textId="75005DF9" w:rsidR="002A71AF" w:rsidRPr="00DE5479" w:rsidRDefault="002A71AF" w:rsidP="004E6AC5">
      <w:pPr>
        <w:spacing w:line="360" w:lineRule="auto"/>
        <w:rPr>
          <w:rFonts w:ascii="Arial" w:hAnsi="Arial" w:cs="Arial"/>
          <w:color w:val="000000" w:themeColor="text1"/>
          <w:sz w:val="36"/>
          <w:szCs w:val="36"/>
        </w:rPr>
      </w:pPr>
      <w:r w:rsidRPr="00DE5479">
        <w:rPr>
          <w:rFonts w:ascii="Arial" w:hAnsi="Arial" w:cs="Arial"/>
          <w:color w:val="000000" w:themeColor="text1"/>
          <w:sz w:val="36"/>
          <w:szCs w:val="36"/>
        </w:rPr>
        <w:t>Healthcare appointments are often short, so planning ahead helps you get the most out of your time.</w:t>
      </w:r>
    </w:p>
    <w:p w14:paraId="4C0A0D8F" w14:textId="77777777" w:rsidR="002A71AF" w:rsidRPr="00DE5479" w:rsidRDefault="002A71AF" w:rsidP="004E6AC5">
      <w:pPr>
        <w:spacing w:line="360" w:lineRule="auto"/>
        <w:rPr>
          <w:rFonts w:ascii="Arial" w:hAnsi="Arial" w:cs="Arial"/>
          <w:color w:val="000000" w:themeColor="text1"/>
          <w:sz w:val="36"/>
          <w:szCs w:val="36"/>
        </w:rPr>
      </w:pPr>
    </w:p>
    <w:p w14:paraId="602E20A8" w14:textId="7074F9D4" w:rsidR="002A71AF" w:rsidRPr="00DE5479" w:rsidRDefault="002A71AF" w:rsidP="004E6AC5">
      <w:pPr>
        <w:pStyle w:val="Heading2"/>
        <w:spacing w:line="360" w:lineRule="auto"/>
        <w:rPr>
          <w:rFonts w:ascii="Arial" w:hAnsi="Arial" w:cs="Arial"/>
          <w:b/>
          <w:bCs/>
          <w:color w:val="000000" w:themeColor="text1"/>
          <w:sz w:val="36"/>
          <w:szCs w:val="36"/>
          <w:lang w:val="en-US"/>
        </w:rPr>
      </w:pPr>
      <w:r w:rsidRPr="00DE5479">
        <w:rPr>
          <w:rFonts w:ascii="Arial" w:hAnsi="Arial" w:cs="Arial"/>
          <w:b/>
          <w:bCs/>
          <w:color w:val="000000" w:themeColor="text1"/>
          <w:sz w:val="36"/>
          <w:szCs w:val="36"/>
        </w:rPr>
        <w:lastRenderedPageBreak/>
        <w:t>Before you go</w:t>
      </w:r>
    </w:p>
    <w:p w14:paraId="1AC15BC1" w14:textId="77777777" w:rsidR="002A71AF" w:rsidRPr="00DE5479" w:rsidRDefault="002A71AF" w:rsidP="004E6AC5">
      <w:pPr>
        <w:pStyle w:val="ListParagraph"/>
        <w:numPr>
          <w:ilvl w:val="0"/>
          <w:numId w:val="52"/>
        </w:numPr>
        <w:spacing w:line="360" w:lineRule="auto"/>
        <w:rPr>
          <w:rFonts w:ascii="Arial" w:hAnsi="Arial" w:cs="Arial"/>
          <w:color w:val="000000" w:themeColor="text1"/>
          <w:sz w:val="36"/>
          <w:szCs w:val="36"/>
        </w:rPr>
      </w:pPr>
      <w:r w:rsidRPr="00DE5479">
        <w:rPr>
          <w:rFonts w:ascii="Arial" w:hAnsi="Arial" w:cs="Arial"/>
          <w:color w:val="000000" w:themeColor="text1"/>
          <w:sz w:val="36"/>
          <w:szCs w:val="36"/>
        </w:rPr>
        <w:t>Write down your symptoms and any other concerns.</w:t>
      </w:r>
    </w:p>
    <w:p w14:paraId="06E9C4D9" w14:textId="77777777" w:rsidR="002A71AF" w:rsidRPr="00DE5479" w:rsidRDefault="002A71AF" w:rsidP="004E6AC5">
      <w:pPr>
        <w:pStyle w:val="ListParagraph"/>
        <w:numPr>
          <w:ilvl w:val="0"/>
          <w:numId w:val="52"/>
        </w:numPr>
        <w:spacing w:line="360" w:lineRule="auto"/>
        <w:rPr>
          <w:rFonts w:ascii="Arial" w:hAnsi="Arial" w:cs="Arial"/>
          <w:color w:val="000000" w:themeColor="text1"/>
          <w:sz w:val="36"/>
          <w:szCs w:val="36"/>
        </w:rPr>
      </w:pPr>
      <w:r w:rsidRPr="00DE5479">
        <w:rPr>
          <w:rFonts w:ascii="Arial" w:hAnsi="Arial" w:cs="Arial"/>
          <w:color w:val="000000" w:themeColor="text1"/>
          <w:sz w:val="36"/>
          <w:szCs w:val="36"/>
        </w:rPr>
        <w:t>Make a list of questions you want to ask.</w:t>
      </w:r>
    </w:p>
    <w:p w14:paraId="5131621E" w14:textId="77777777" w:rsidR="002A71AF" w:rsidRPr="00DE5479" w:rsidRDefault="002A71AF" w:rsidP="004E6AC5">
      <w:pPr>
        <w:pStyle w:val="ListParagraph"/>
        <w:numPr>
          <w:ilvl w:val="0"/>
          <w:numId w:val="52"/>
        </w:numPr>
        <w:spacing w:line="360" w:lineRule="auto"/>
        <w:rPr>
          <w:rFonts w:ascii="Arial" w:hAnsi="Arial" w:cs="Arial"/>
          <w:color w:val="000000" w:themeColor="text1"/>
          <w:sz w:val="36"/>
          <w:szCs w:val="36"/>
        </w:rPr>
      </w:pPr>
      <w:r w:rsidRPr="00DE5479">
        <w:rPr>
          <w:rFonts w:ascii="Arial" w:hAnsi="Arial" w:cs="Arial"/>
          <w:color w:val="000000" w:themeColor="text1"/>
          <w:sz w:val="36"/>
          <w:szCs w:val="36"/>
        </w:rPr>
        <w:t>Bring a support person if you want.</w:t>
      </w:r>
    </w:p>
    <w:p w14:paraId="6E8DF5F5" w14:textId="389D905B" w:rsidR="002A71AF" w:rsidRPr="00DE5479" w:rsidRDefault="002A71AF" w:rsidP="004E6AC5">
      <w:pPr>
        <w:pStyle w:val="ListParagraph"/>
        <w:numPr>
          <w:ilvl w:val="0"/>
          <w:numId w:val="52"/>
        </w:numPr>
        <w:spacing w:line="360" w:lineRule="auto"/>
        <w:rPr>
          <w:rFonts w:ascii="Arial" w:hAnsi="Arial" w:cs="Arial"/>
          <w:color w:val="000000" w:themeColor="text1"/>
          <w:sz w:val="36"/>
          <w:szCs w:val="36"/>
        </w:rPr>
      </w:pPr>
      <w:r w:rsidRPr="00DE5479">
        <w:rPr>
          <w:rFonts w:ascii="Arial" w:hAnsi="Arial" w:cs="Arial"/>
          <w:color w:val="000000" w:themeColor="text1"/>
          <w:sz w:val="36"/>
          <w:szCs w:val="36"/>
        </w:rPr>
        <w:t>Bring your Health Passport — you can download this online:</w:t>
      </w:r>
      <w:r w:rsidRPr="00DE5479">
        <w:rPr>
          <w:rFonts w:ascii="Arial" w:hAnsi="Arial" w:cs="Arial"/>
          <w:color w:val="000000" w:themeColor="text1"/>
          <w:sz w:val="36"/>
          <w:szCs w:val="36"/>
        </w:rPr>
        <w:br/>
      </w:r>
      <w:hyperlink r:id="rId7" w:history="1">
        <w:r w:rsidR="00E87F40" w:rsidRPr="00E87F40">
          <w:rPr>
            <w:rStyle w:val="Hyperlink"/>
            <w:rFonts w:ascii="Arial" w:hAnsi="Arial" w:cs="Arial"/>
            <w:sz w:val="36"/>
            <w:szCs w:val="36"/>
          </w:rPr>
          <w:t>https://www.hdc.org.nz/disability/my-health-passport/</w:t>
        </w:r>
      </w:hyperlink>
    </w:p>
    <w:p w14:paraId="5721A8C5" w14:textId="77777777" w:rsidR="002A71AF" w:rsidRPr="00DE5479" w:rsidRDefault="002A71AF" w:rsidP="004E6AC5">
      <w:pPr>
        <w:pStyle w:val="ListParagraph"/>
        <w:numPr>
          <w:ilvl w:val="0"/>
          <w:numId w:val="52"/>
        </w:numPr>
        <w:spacing w:line="360" w:lineRule="auto"/>
        <w:rPr>
          <w:rFonts w:ascii="Arial" w:hAnsi="Arial" w:cs="Arial"/>
          <w:color w:val="000000" w:themeColor="text1"/>
          <w:sz w:val="36"/>
          <w:szCs w:val="36"/>
        </w:rPr>
      </w:pPr>
      <w:r w:rsidRPr="00DE5479">
        <w:rPr>
          <w:rFonts w:ascii="Arial" w:hAnsi="Arial" w:cs="Arial"/>
          <w:color w:val="000000" w:themeColor="text1"/>
          <w:sz w:val="36"/>
          <w:szCs w:val="36"/>
        </w:rPr>
        <w:t>Bring medications and information about allergies or medical history.</w:t>
      </w:r>
    </w:p>
    <w:p w14:paraId="415475A4" w14:textId="77777777" w:rsidR="002A71AF" w:rsidRPr="00DE5479" w:rsidRDefault="002A71AF" w:rsidP="004E6AC5">
      <w:pPr>
        <w:pStyle w:val="ListParagraph"/>
        <w:numPr>
          <w:ilvl w:val="0"/>
          <w:numId w:val="52"/>
        </w:numPr>
        <w:spacing w:line="360" w:lineRule="auto"/>
        <w:rPr>
          <w:rFonts w:ascii="Arial" w:hAnsi="Arial" w:cs="Arial"/>
          <w:color w:val="000000" w:themeColor="text1"/>
          <w:sz w:val="36"/>
          <w:szCs w:val="36"/>
        </w:rPr>
      </w:pPr>
      <w:r w:rsidRPr="00DE5479">
        <w:rPr>
          <w:rFonts w:ascii="Arial" w:hAnsi="Arial" w:cs="Arial"/>
          <w:color w:val="000000" w:themeColor="text1"/>
          <w:sz w:val="36"/>
          <w:szCs w:val="36"/>
        </w:rPr>
        <w:t>Tell staff about your support needs early, for example, interpreters, communication support.</w:t>
      </w:r>
    </w:p>
    <w:p w14:paraId="6031F9E1" w14:textId="77777777" w:rsidR="002A71AF" w:rsidRPr="00DE5479" w:rsidRDefault="002A71AF" w:rsidP="004E6AC5">
      <w:pPr>
        <w:pStyle w:val="ListParagraph"/>
        <w:numPr>
          <w:ilvl w:val="0"/>
          <w:numId w:val="52"/>
        </w:numPr>
        <w:spacing w:line="360" w:lineRule="auto"/>
        <w:rPr>
          <w:rFonts w:ascii="Arial" w:hAnsi="Arial" w:cs="Arial"/>
          <w:color w:val="000000" w:themeColor="text1"/>
          <w:sz w:val="36"/>
          <w:szCs w:val="36"/>
        </w:rPr>
      </w:pPr>
      <w:r w:rsidRPr="00DE5479">
        <w:rPr>
          <w:rFonts w:ascii="Arial" w:hAnsi="Arial" w:cs="Arial"/>
          <w:color w:val="000000" w:themeColor="text1"/>
          <w:sz w:val="36"/>
          <w:szCs w:val="36"/>
        </w:rPr>
        <w:t>Ask for information in a format you understand (Easy Read, large print, read aloud).</w:t>
      </w:r>
    </w:p>
    <w:p w14:paraId="3D691DFC" w14:textId="77777777" w:rsidR="00AF5C11" w:rsidRPr="00DE5479" w:rsidRDefault="00AF5C11" w:rsidP="004E6AC5">
      <w:pPr>
        <w:spacing w:line="360" w:lineRule="auto"/>
        <w:rPr>
          <w:rFonts w:ascii="Arial" w:eastAsia="Arial" w:hAnsi="Arial" w:cs="Arial"/>
          <w:color w:val="000000" w:themeColor="text1"/>
          <w:sz w:val="36"/>
          <w:szCs w:val="36"/>
          <w:lang w:val="en-US"/>
        </w:rPr>
      </w:pPr>
    </w:p>
    <w:p w14:paraId="04B01C33" w14:textId="7E1E51AE" w:rsidR="00AF5C11" w:rsidRPr="00DE5479" w:rsidRDefault="00AF5C11" w:rsidP="004E6AC5">
      <w:pPr>
        <w:pStyle w:val="Heading2"/>
        <w:spacing w:line="360" w:lineRule="auto"/>
        <w:rPr>
          <w:rFonts w:ascii="Arial" w:hAnsi="Arial" w:cs="Arial"/>
          <w:b/>
          <w:bCs/>
          <w:color w:val="000000" w:themeColor="text1"/>
          <w:sz w:val="36"/>
          <w:szCs w:val="36"/>
          <w:lang w:val="en-US"/>
        </w:rPr>
      </w:pPr>
      <w:r w:rsidRPr="00DE5479">
        <w:rPr>
          <w:rFonts w:ascii="Arial" w:hAnsi="Arial" w:cs="Arial"/>
          <w:b/>
          <w:bCs/>
          <w:color w:val="000000" w:themeColor="text1"/>
          <w:sz w:val="36"/>
          <w:szCs w:val="36"/>
          <w:lang w:val="en-US"/>
        </w:rPr>
        <w:t xml:space="preserve">During </w:t>
      </w:r>
      <w:r w:rsidR="008F5C0F" w:rsidRPr="00DE5479">
        <w:rPr>
          <w:rFonts w:ascii="Arial" w:hAnsi="Arial" w:cs="Arial"/>
          <w:b/>
          <w:bCs/>
          <w:color w:val="000000" w:themeColor="text1"/>
          <w:sz w:val="36"/>
          <w:szCs w:val="36"/>
          <w:lang w:val="en-US"/>
        </w:rPr>
        <w:t>y</w:t>
      </w:r>
      <w:r w:rsidRPr="00DE5479">
        <w:rPr>
          <w:rFonts w:ascii="Arial" w:hAnsi="Arial" w:cs="Arial"/>
          <w:b/>
          <w:bCs/>
          <w:color w:val="000000" w:themeColor="text1"/>
          <w:sz w:val="36"/>
          <w:szCs w:val="36"/>
          <w:lang w:val="en-US"/>
        </w:rPr>
        <w:t xml:space="preserve">our </w:t>
      </w:r>
      <w:r w:rsidR="008F5C0F" w:rsidRPr="00DE5479">
        <w:rPr>
          <w:rFonts w:ascii="Arial" w:hAnsi="Arial" w:cs="Arial"/>
          <w:b/>
          <w:bCs/>
          <w:color w:val="000000" w:themeColor="text1"/>
          <w:sz w:val="36"/>
          <w:szCs w:val="36"/>
          <w:lang w:val="en-US"/>
        </w:rPr>
        <w:t>a</w:t>
      </w:r>
      <w:r w:rsidRPr="00DE5479">
        <w:rPr>
          <w:rFonts w:ascii="Arial" w:hAnsi="Arial" w:cs="Arial"/>
          <w:b/>
          <w:bCs/>
          <w:color w:val="000000" w:themeColor="text1"/>
          <w:sz w:val="36"/>
          <w:szCs w:val="36"/>
          <w:lang w:val="en-US"/>
        </w:rPr>
        <w:t>ppointment</w:t>
      </w:r>
      <w:r w:rsidR="002A71AF" w:rsidRPr="00DE5479">
        <w:rPr>
          <w:rFonts w:ascii="Arial" w:hAnsi="Arial" w:cs="Arial"/>
          <w:b/>
          <w:bCs/>
          <w:color w:val="000000" w:themeColor="text1"/>
          <w:sz w:val="36"/>
          <w:szCs w:val="36"/>
          <w:lang w:val="en-US"/>
        </w:rPr>
        <w:t xml:space="preserve"> or stay</w:t>
      </w:r>
    </w:p>
    <w:p w14:paraId="6F589D46" w14:textId="77777777" w:rsidR="002A71AF" w:rsidRPr="00DE5479" w:rsidRDefault="002A71AF" w:rsidP="004E6AC5">
      <w:pPr>
        <w:pStyle w:val="ListParagraph"/>
        <w:numPr>
          <w:ilvl w:val="0"/>
          <w:numId w:val="51"/>
        </w:numPr>
        <w:spacing w:line="360" w:lineRule="auto"/>
        <w:rPr>
          <w:rFonts w:ascii="Arial" w:hAnsi="Arial" w:cs="Arial"/>
          <w:color w:val="000000" w:themeColor="text1"/>
          <w:sz w:val="36"/>
          <w:szCs w:val="36"/>
        </w:rPr>
      </w:pPr>
      <w:r w:rsidRPr="00DE5479">
        <w:rPr>
          <w:rFonts w:ascii="Arial" w:hAnsi="Arial" w:cs="Arial"/>
          <w:color w:val="000000" w:themeColor="text1"/>
          <w:sz w:val="36"/>
          <w:szCs w:val="36"/>
        </w:rPr>
        <w:t>Be honest, even if it feels embarrassing.</w:t>
      </w:r>
    </w:p>
    <w:p w14:paraId="359668A9" w14:textId="77777777" w:rsidR="002A71AF" w:rsidRPr="00DE5479" w:rsidRDefault="002A71AF" w:rsidP="004E6AC5">
      <w:pPr>
        <w:pStyle w:val="ListParagraph"/>
        <w:numPr>
          <w:ilvl w:val="0"/>
          <w:numId w:val="51"/>
        </w:numPr>
        <w:spacing w:line="360" w:lineRule="auto"/>
        <w:rPr>
          <w:rFonts w:ascii="Arial" w:hAnsi="Arial" w:cs="Arial"/>
          <w:color w:val="000000" w:themeColor="text1"/>
          <w:sz w:val="36"/>
          <w:szCs w:val="36"/>
        </w:rPr>
      </w:pPr>
      <w:r w:rsidRPr="00DE5479">
        <w:rPr>
          <w:rFonts w:ascii="Arial" w:hAnsi="Arial" w:cs="Arial"/>
          <w:color w:val="000000" w:themeColor="text1"/>
          <w:sz w:val="36"/>
          <w:szCs w:val="36"/>
        </w:rPr>
        <w:t>Ask for a recap at the end. It is okay to ask for written notes.</w:t>
      </w:r>
    </w:p>
    <w:p w14:paraId="6639FA54" w14:textId="77777777" w:rsidR="002A71AF" w:rsidRPr="00DE5479" w:rsidRDefault="002A71AF" w:rsidP="004E6AC5">
      <w:pPr>
        <w:pStyle w:val="ListParagraph"/>
        <w:numPr>
          <w:ilvl w:val="0"/>
          <w:numId w:val="51"/>
        </w:numPr>
        <w:spacing w:line="360" w:lineRule="auto"/>
        <w:rPr>
          <w:rFonts w:ascii="Arial" w:hAnsi="Arial" w:cs="Arial"/>
          <w:color w:val="000000" w:themeColor="text1"/>
          <w:sz w:val="36"/>
          <w:szCs w:val="36"/>
        </w:rPr>
      </w:pPr>
      <w:r w:rsidRPr="00DE5479">
        <w:rPr>
          <w:rFonts w:ascii="Arial" w:hAnsi="Arial" w:cs="Arial"/>
          <w:color w:val="000000" w:themeColor="text1"/>
          <w:sz w:val="36"/>
          <w:szCs w:val="36"/>
        </w:rPr>
        <w:t>If you have concerns, speak to the care team or the manager of the area.</w:t>
      </w:r>
    </w:p>
    <w:p w14:paraId="42DD1146" w14:textId="77777777" w:rsidR="00AF5C11" w:rsidRPr="00DE5479" w:rsidRDefault="00AF5C11" w:rsidP="004E6AC5">
      <w:pPr>
        <w:spacing w:line="360" w:lineRule="auto"/>
        <w:rPr>
          <w:rFonts w:ascii="Arial" w:eastAsia="Arial" w:hAnsi="Arial" w:cs="Arial"/>
          <w:color w:val="000000" w:themeColor="text1"/>
          <w:sz w:val="36"/>
          <w:szCs w:val="36"/>
          <w:lang w:val="en-US"/>
        </w:rPr>
      </w:pPr>
    </w:p>
    <w:p w14:paraId="35EC731C" w14:textId="26F0330F" w:rsidR="00AF5C11" w:rsidRPr="00DE5479" w:rsidRDefault="00AF5C11" w:rsidP="004E6AC5">
      <w:pPr>
        <w:pStyle w:val="Heading2"/>
        <w:spacing w:line="360" w:lineRule="auto"/>
        <w:rPr>
          <w:rFonts w:ascii="Arial" w:hAnsi="Arial" w:cs="Arial"/>
          <w:b/>
          <w:bCs/>
          <w:color w:val="000000" w:themeColor="text1"/>
          <w:sz w:val="36"/>
          <w:szCs w:val="36"/>
          <w:lang w:val="en-US"/>
        </w:rPr>
      </w:pPr>
      <w:r w:rsidRPr="00DE5479">
        <w:rPr>
          <w:rFonts w:ascii="Arial" w:hAnsi="Arial" w:cs="Arial"/>
          <w:b/>
          <w:bCs/>
          <w:color w:val="000000" w:themeColor="text1"/>
          <w:sz w:val="36"/>
          <w:szCs w:val="36"/>
          <w:lang w:val="en-US"/>
        </w:rPr>
        <w:t xml:space="preserve">If </w:t>
      </w:r>
      <w:r w:rsidR="008F5C0F" w:rsidRPr="00DE5479">
        <w:rPr>
          <w:rFonts w:ascii="Arial" w:hAnsi="Arial" w:cs="Arial"/>
          <w:b/>
          <w:bCs/>
          <w:color w:val="000000" w:themeColor="text1"/>
          <w:sz w:val="36"/>
          <w:szCs w:val="36"/>
          <w:lang w:val="en-US"/>
        </w:rPr>
        <w:t>y</w:t>
      </w:r>
      <w:r w:rsidRPr="00DE5479">
        <w:rPr>
          <w:rFonts w:ascii="Arial" w:hAnsi="Arial" w:cs="Arial"/>
          <w:b/>
          <w:bCs/>
          <w:color w:val="000000" w:themeColor="text1"/>
          <w:sz w:val="36"/>
          <w:szCs w:val="36"/>
          <w:lang w:val="en-US"/>
        </w:rPr>
        <w:t xml:space="preserve">ou </w:t>
      </w:r>
      <w:r w:rsidR="008F5C0F" w:rsidRPr="00DE5479">
        <w:rPr>
          <w:rFonts w:ascii="Arial" w:hAnsi="Arial" w:cs="Arial"/>
          <w:b/>
          <w:bCs/>
          <w:color w:val="000000" w:themeColor="text1"/>
          <w:sz w:val="36"/>
          <w:szCs w:val="36"/>
          <w:lang w:val="en-US"/>
        </w:rPr>
        <w:t>a</w:t>
      </w:r>
      <w:r w:rsidRPr="00DE5479">
        <w:rPr>
          <w:rFonts w:ascii="Arial" w:hAnsi="Arial" w:cs="Arial"/>
          <w:b/>
          <w:bCs/>
          <w:color w:val="000000" w:themeColor="text1"/>
          <w:sz w:val="36"/>
          <w:szCs w:val="36"/>
          <w:lang w:val="en-US"/>
        </w:rPr>
        <w:t xml:space="preserve">re </w:t>
      </w:r>
      <w:r w:rsidR="008F5C0F" w:rsidRPr="00DE5479">
        <w:rPr>
          <w:rFonts w:ascii="Arial" w:hAnsi="Arial" w:cs="Arial"/>
          <w:b/>
          <w:bCs/>
          <w:color w:val="000000" w:themeColor="text1"/>
          <w:sz w:val="36"/>
          <w:szCs w:val="36"/>
          <w:lang w:val="en-US"/>
        </w:rPr>
        <w:t>a</w:t>
      </w:r>
      <w:r w:rsidRPr="00DE5479">
        <w:rPr>
          <w:rFonts w:ascii="Arial" w:hAnsi="Arial" w:cs="Arial"/>
          <w:b/>
          <w:bCs/>
          <w:color w:val="000000" w:themeColor="text1"/>
          <w:sz w:val="36"/>
          <w:szCs w:val="36"/>
          <w:lang w:val="en-US"/>
        </w:rPr>
        <w:t xml:space="preserve">dmitted to </w:t>
      </w:r>
      <w:r w:rsidR="008F5C0F" w:rsidRPr="00DE5479">
        <w:rPr>
          <w:rFonts w:ascii="Arial" w:hAnsi="Arial" w:cs="Arial"/>
          <w:b/>
          <w:bCs/>
          <w:color w:val="000000" w:themeColor="text1"/>
          <w:sz w:val="36"/>
          <w:szCs w:val="36"/>
          <w:lang w:val="en-US"/>
        </w:rPr>
        <w:t>h</w:t>
      </w:r>
      <w:r w:rsidRPr="00DE5479">
        <w:rPr>
          <w:rFonts w:ascii="Arial" w:hAnsi="Arial" w:cs="Arial"/>
          <w:b/>
          <w:bCs/>
          <w:color w:val="000000" w:themeColor="text1"/>
          <w:sz w:val="36"/>
          <w:szCs w:val="36"/>
          <w:lang w:val="en-US"/>
        </w:rPr>
        <w:t>ospital</w:t>
      </w:r>
    </w:p>
    <w:p w14:paraId="2DAD9F17" w14:textId="29DE4F99" w:rsidR="00AF5C11" w:rsidRPr="004D5034" w:rsidRDefault="00AF5C11" w:rsidP="004D5034">
      <w:pPr>
        <w:pStyle w:val="ListParagraph"/>
        <w:numPr>
          <w:ilvl w:val="0"/>
          <w:numId w:val="50"/>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 xml:space="preserve">Ask staff to write on the whiteboard above your bed that you are </w:t>
      </w:r>
      <w:r w:rsidR="008201E6">
        <w:rPr>
          <w:rFonts w:ascii="Arial" w:hAnsi="Arial" w:cs="Arial"/>
          <w:color w:val="000000" w:themeColor="text1"/>
          <w:sz w:val="36"/>
          <w:szCs w:val="36"/>
          <w:lang w:val="en-US"/>
        </w:rPr>
        <w:t>b</w:t>
      </w:r>
      <w:r w:rsidRPr="00DE5479">
        <w:rPr>
          <w:rFonts w:ascii="Arial" w:hAnsi="Arial" w:cs="Arial"/>
          <w:color w:val="000000" w:themeColor="text1"/>
          <w:sz w:val="36"/>
          <w:szCs w:val="36"/>
          <w:lang w:val="en-US"/>
        </w:rPr>
        <w:t xml:space="preserve">lind or have </w:t>
      </w:r>
      <w:r w:rsidR="008201E6">
        <w:rPr>
          <w:rFonts w:ascii="Arial" w:hAnsi="Arial" w:cs="Arial"/>
          <w:color w:val="000000" w:themeColor="text1"/>
          <w:sz w:val="36"/>
          <w:szCs w:val="36"/>
          <w:lang w:val="en-US"/>
        </w:rPr>
        <w:t>l</w:t>
      </w:r>
      <w:r w:rsidRPr="00DE5479">
        <w:rPr>
          <w:rFonts w:ascii="Arial" w:hAnsi="Arial" w:cs="Arial"/>
          <w:color w:val="000000" w:themeColor="text1"/>
          <w:sz w:val="36"/>
          <w:szCs w:val="36"/>
          <w:lang w:val="en-US"/>
        </w:rPr>
        <w:t xml:space="preserve">ow </w:t>
      </w:r>
      <w:r w:rsidR="008201E6">
        <w:rPr>
          <w:rFonts w:ascii="Arial" w:hAnsi="Arial" w:cs="Arial"/>
          <w:color w:val="000000" w:themeColor="text1"/>
          <w:sz w:val="36"/>
          <w:szCs w:val="36"/>
          <w:lang w:val="en-US"/>
        </w:rPr>
        <w:t>v</w:t>
      </w:r>
      <w:r w:rsidRPr="00DE5479">
        <w:rPr>
          <w:rFonts w:ascii="Arial" w:hAnsi="Arial" w:cs="Arial"/>
          <w:color w:val="000000" w:themeColor="text1"/>
          <w:sz w:val="36"/>
          <w:szCs w:val="36"/>
          <w:lang w:val="en-US"/>
        </w:rPr>
        <w:t>ision.</w:t>
      </w:r>
      <w:r w:rsidR="004D5034">
        <w:rPr>
          <w:rFonts w:ascii="Arial" w:hAnsi="Arial" w:cs="Arial"/>
          <w:color w:val="000000" w:themeColor="text1"/>
          <w:sz w:val="36"/>
          <w:szCs w:val="36"/>
          <w:lang w:val="en-US"/>
        </w:rPr>
        <w:t xml:space="preserve"> </w:t>
      </w:r>
      <w:r w:rsidRPr="004D5034">
        <w:rPr>
          <w:rFonts w:ascii="Arial" w:hAnsi="Arial" w:cs="Arial"/>
          <w:color w:val="000000" w:themeColor="text1"/>
          <w:sz w:val="36"/>
          <w:szCs w:val="36"/>
        </w:rPr>
        <w:t>This helps</w:t>
      </w:r>
      <w:r w:rsidR="004B6D89">
        <w:rPr>
          <w:rFonts w:ascii="Arial" w:hAnsi="Arial" w:cs="Arial"/>
          <w:color w:val="000000" w:themeColor="text1"/>
          <w:sz w:val="36"/>
          <w:szCs w:val="36"/>
        </w:rPr>
        <w:t xml:space="preserve"> </w:t>
      </w:r>
      <w:r w:rsidRPr="004D5034">
        <w:rPr>
          <w:rFonts w:ascii="Arial" w:hAnsi="Arial" w:cs="Arial"/>
          <w:color w:val="000000" w:themeColor="text1"/>
          <w:sz w:val="36"/>
          <w:szCs w:val="36"/>
        </w:rPr>
        <w:t xml:space="preserve">staff know how to support you, such as </w:t>
      </w:r>
      <w:r w:rsidR="004B6D89">
        <w:rPr>
          <w:rFonts w:ascii="Arial" w:hAnsi="Arial" w:cs="Arial"/>
          <w:color w:val="000000" w:themeColor="text1"/>
          <w:sz w:val="36"/>
          <w:szCs w:val="36"/>
        </w:rPr>
        <w:t xml:space="preserve">telling you that </w:t>
      </w:r>
      <w:r w:rsidRPr="004D5034">
        <w:rPr>
          <w:rFonts w:ascii="Arial" w:hAnsi="Arial" w:cs="Arial"/>
          <w:color w:val="000000" w:themeColor="text1"/>
          <w:sz w:val="36"/>
          <w:szCs w:val="36"/>
        </w:rPr>
        <w:t xml:space="preserve">food has arrived and what you have to eat.  </w:t>
      </w:r>
    </w:p>
    <w:p w14:paraId="78BCFA83" w14:textId="77777777" w:rsidR="00AF5C11" w:rsidRPr="00DE5479" w:rsidRDefault="00AF5C11" w:rsidP="004E6AC5">
      <w:pPr>
        <w:pStyle w:val="ListParagraph"/>
        <w:numPr>
          <w:ilvl w:val="0"/>
          <w:numId w:val="50"/>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Bring anything you need to make your stay easier.</w:t>
      </w:r>
    </w:p>
    <w:p w14:paraId="04E36689" w14:textId="2CEB24DF" w:rsidR="00AF5C11" w:rsidRPr="00DE5479" w:rsidRDefault="00AF5C11" w:rsidP="004E6AC5">
      <w:pPr>
        <w:pStyle w:val="ListParagraph"/>
        <w:numPr>
          <w:ilvl w:val="0"/>
          <w:numId w:val="50"/>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 xml:space="preserve">Staff may not have worked with </w:t>
      </w:r>
      <w:r w:rsidR="008201E6">
        <w:rPr>
          <w:rFonts w:ascii="Arial" w:hAnsi="Arial" w:cs="Arial"/>
          <w:color w:val="000000" w:themeColor="text1"/>
          <w:sz w:val="36"/>
          <w:szCs w:val="36"/>
          <w:lang w:val="en-US"/>
        </w:rPr>
        <w:t>b</w:t>
      </w:r>
      <w:r w:rsidRPr="00DE5479">
        <w:rPr>
          <w:rFonts w:ascii="Arial" w:hAnsi="Arial" w:cs="Arial"/>
          <w:color w:val="000000" w:themeColor="text1"/>
          <w:sz w:val="36"/>
          <w:szCs w:val="36"/>
          <w:lang w:val="en-US"/>
        </w:rPr>
        <w:t xml:space="preserve">lind or </w:t>
      </w:r>
      <w:r w:rsidR="008201E6">
        <w:rPr>
          <w:rFonts w:ascii="Arial" w:hAnsi="Arial" w:cs="Arial"/>
          <w:color w:val="000000" w:themeColor="text1"/>
          <w:sz w:val="36"/>
          <w:szCs w:val="36"/>
          <w:lang w:val="en-US"/>
        </w:rPr>
        <w:t>l</w:t>
      </w:r>
      <w:r w:rsidRPr="00DE5479">
        <w:rPr>
          <w:rFonts w:ascii="Arial" w:hAnsi="Arial" w:cs="Arial"/>
          <w:color w:val="000000" w:themeColor="text1"/>
          <w:sz w:val="36"/>
          <w:szCs w:val="36"/>
          <w:lang w:val="en-US"/>
        </w:rPr>
        <w:t xml:space="preserve">ow </w:t>
      </w:r>
      <w:r w:rsidR="008201E6">
        <w:rPr>
          <w:rFonts w:ascii="Arial" w:hAnsi="Arial" w:cs="Arial"/>
          <w:color w:val="000000" w:themeColor="text1"/>
          <w:sz w:val="36"/>
          <w:szCs w:val="36"/>
          <w:lang w:val="en-US"/>
        </w:rPr>
        <w:t>v</w:t>
      </w:r>
      <w:r w:rsidRPr="00DE5479">
        <w:rPr>
          <w:rFonts w:ascii="Arial" w:hAnsi="Arial" w:cs="Arial"/>
          <w:color w:val="000000" w:themeColor="text1"/>
          <w:sz w:val="36"/>
          <w:szCs w:val="36"/>
          <w:lang w:val="en-US"/>
        </w:rPr>
        <w:t>ision people before</w:t>
      </w:r>
      <w:r w:rsidR="004B6D89">
        <w:rPr>
          <w:rFonts w:ascii="Arial" w:hAnsi="Arial" w:cs="Arial"/>
          <w:color w:val="000000" w:themeColor="text1"/>
          <w:sz w:val="36"/>
          <w:szCs w:val="36"/>
          <w:lang w:val="en-US"/>
        </w:rPr>
        <w:t>. T</w:t>
      </w:r>
      <w:r w:rsidRPr="00DE5479">
        <w:rPr>
          <w:rFonts w:ascii="Arial" w:hAnsi="Arial" w:cs="Arial"/>
          <w:color w:val="000000" w:themeColor="text1"/>
          <w:sz w:val="36"/>
          <w:szCs w:val="36"/>
          <w:lang w:val="en-US"/>
        </w:rPr>
        <w:t>ell them what works best for you.</w:t>
      </w:r>
    </w:p>
    <w:p w14:paraId="22E13B76" w14:textId="77777777" w:rsidR="00AF5C11" w:rsidRPr="00DE5479" w:rsidRDefault="00AF5C11" w:rsidP="004E6AC5">
      <w:pPr>
        <w:pStyle w:val="ListParagraph"/>
        <w:numPr>
          <w:ilvl w:val="0"/>
          <w:numId w:val="50"/>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You will meet many staff. Keep your notes handy.</w:t>
      </w:r>
    </w:p>
    <w:p w14:paraId="35B2DF5B" w14:textId="77777777" w:rsidR="00AF5C11" w:rsidRPr="00DE5479" w:rsidRDefault="00AF5C11" w:rsidP="004E6AC5">
      <w:pPr>
        <w:pStyle w:val="ListParagraph"/>
        <w:numPr>
          <w:ilvl w:val="0"/>
          <w:numId w:val="50"/>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If you are well enough, get dressed and out of bed early in your stay. Moving helps recovery and prevents problems like stiffness or infections.</w:t>
      </w:r>
    </w:p>
    <w:p w14:paraId="2A2F7675" w14:textId="77777777" w:rsidR="00AF5C11" w:rsidRPr="00DE5479" w:rsidRDefault="00AF5C11" w:rsidP="004E6AC5">
      <w:pPr>
        <w:pStyle w:val="ListParagraph"/>
        <w:numPr>
          <w:ilvl w:val="0"/>
          <w:numId w:val="50"/>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Ask staff for help if you need support to move safely.</w:t>
      </w:r>
    </w:p>
    <w:p w14:paraId="7EE7411E" w14:textId="77777777" w:rsidR="00AF5C11" w:rsidRPr="00DE5479" w:rsidRDefault="00AF5C11" w:rsidP="004E6AC5">
      <w:pPr>
        <w:spacing w:line="360" w:lineRule="auto"/>
        <w:ind w:left="720"/>
        <w:rPr>
          <w:rFonts w:ascii="Arial" w:eastAsia="Arial" w:hAnsi="Arial" w:cs="Arial"/>
          <w:b/>
          <w:bCs/>
          <w:color w:val="000000" w:themeColor="text1"/>
          <w:sz w:val="36"/>
          <w:szCs w:val="36"/>
          <w:lang w:val="en-US"/>
        </w:rPr>
      </w:pPr>
    </w:p>
    <w:p w14:paraId="79E03C85" w14:textId="77F20046" w:rsidR="00AF5C11" w:rsidRPr="00DE5479" w:rsidRDefault="00AF5C11" w:rsidP="004E6AC5">
      <w:pPr>
        <w:pStyle w:val="Heading1"/>
        <w:spacing w:line="360" w:lineRule="auto"/>
        <w:rPr>
          <w:rFonts w:ascii="Arial" w:hAnsi="Arial" w:cs="Arial"/>
          <w:b/>
          <w:bCs/>
          <w:color w:val="000000" w:themeColor="text1"/>
          <w:sz w:val="44"/>
          <w:szCs w:val="44"/>
          <w:lang w:val="en-US"/>
        </w:rPr>
      </w:pPr>
      <w:r w:rsidRPr="00DE5479">
        <w:rPr>
          <w:rFonts w:ascii="Arial" w:hAnsi="Arial" w:cs="Arial"/>
          <w:b/>
          <w:bCs/>
          <w:color w:val="000000" w:themeColor="text1"/>
          <w:sz w:val="44"/>
          <w:szCs w:val="44"/>
          <w:lang w:val="en-US"/>
        </w:rPr>
        <w:t xml:space="preserve">Why </w:t>
      </w:r>
      <w:r w:rsidR="008F5C0F" w:rsidRPr="00DE5479">
        <w:rPr>
          <w:rFonts w:ascii="Arial" w:hAnsi="Arial" w:cs="Arial"/>
          <w:b/>
          <w:bCs/>
          <w:color w:val="000000" w:themeColor="text1"/>
          <w:sz w:val="44"/>
          <w:szCs w:val="44"/>
          <w:lang w:val="en-US"/>
        </w:rPr>
        <w:t>m</w:t>
      </w:r>
      <w:r w:rsidRPr="00DE5479">
        <w:rPr>
          <w:rFonts w:ascii="Arial" w:hAnsi="Arial" w:cs="Arial"/>
          <w:b/>
          <w:bCs/>
          <w:color w:val="000000" w:themeColor="text1"/>
          <w:sz w:val="44"/>
          <w:szCs w:val="44"/>
          <w:lang w:val="en-US"/>
        </w:rPr>
        <w:t xml:space="preserve">oving </w:t>
      </w:r>
      <w:r w:rsidR="008F5C0F" w:rsidRPr="00DE5479">
        <w:rPr>
          <w:rFonts w:ascii="Arial" w:hAnsi="Arial" w:cs="Arial"/>
          <w:b/>
          <w:bCs/>
          <w:color w:val="000000" w:themeColor="text1"/>
          <w:sz w:val="44"/>
          <w:szCs w:val="44"/>
          <w:lang w:val="en-US"/>
        </w:rPr>
        <w:t>e</w:t>
      </w:r>
      <w:r w:rsidRPr="00DE5479">
        <w:rPr>
          <w:rFonts w:ascii="Arial" w:hAnsi="Arial" w:cs="Arial"/>
          <w:b/>
          <w:bCs/>
          <w:color w:val="000000" w:themeColor="text1"/>
          <w:sz w:val="44"/>
          <w:szCs w:val="44"/>
          <w:lang w:val="en-US"/>
        </w:rPr>
        <w:t xml:space="preserve">arly </w:t>
      </w:r>
      <w:r w:rsidR="008F5C0F" w:rsidRPr="00DE5479">
        <w:rPr>
          <w:rFonts w:ascii="Arial" w:hAnsi="Arial" w:cs="Arial"/>
          <w:b/>
          <w:bCs/>
          <w:color w:val="000000" w:themeColor="text1"/>
          <w:sz w:val="44"/>
          <w:szCs w:val="44"/>
          <w:lang w:val="en-US"/>
        </w:rPr>
        <w:t>h</w:t>
      </w:r>
      <w:r w:rsidRPr="00DE5479">
        <w:rPr>
          <w:rFonts w:ascii="Arial" w:hAnsi="Arial" w:cs="Arial"/>
          <w:b/>
          <w:bCs/>
          <w:color w:val="000000" w:themeColor="text1"/>
          <w:sz w:val="44"/>
          <w:szCs w:val="44"/>
          <w:lang w:val="en-US"/>
        </w:rPr>
        <w:t>elps</w:t>
      </w:r>
    </w:p>
    <w:p w14:paraId="2A7EA83D" w14:textId="77777777" w:rsidR="00AF5C11" w:rsidRPr="00DE5479" w:rsidRDefault="00AF5C11" w:rsidP="004E6AC5">
      <w:p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Getting up and moving as soon as you are well enough can:</w:t>
      </w:r>
    </w:p>
    <w:p w14:paraId="5808F19E" w14:textId="0D06B7FD" w:rsidR="00AF5C11" w:rsidRPr="00DE5479" w:rsidRDefault="004B6D89" w:rsidP="004E6AC5">
      <w:pPr>
        <w:pStyle w:val="ListParagraph"/>
        <w:numPr>
          <w:ilvl w:val="0"/>
          <w:numId w:val="21"/>
        </w:numPr>
        <w:spacing w:line="360" w:lineRule="auto"/>
        <w:rPr>
          <w:rFonts w:ascii="Arial" w:eastAsia="Arial" w:hAnsi="Arial" w:cs="Arial"/>
          <w:color w:val="000000" w:themeColor="text1"/>
          <w:sz w:val="36"/>
          <w:szCs w:val="36"/>
          <w:lang w:val="en-US"/>
        </w:rPr>
      </w:pPr>
      <w:r>
        <w:rPr>
          <w:rFonts w:ascii="Arial" w:eastAsia="Arial" w:hAnsi="Arial" w:cs="Arial"/>
          <w:color w:val="000000" w:themeColor="text1"/>
          <w:sz w:val="36"/>
          <w:szCs w:val="36"/>
          <w:lang w:val="en-US"/>
        </w:rPr>
        <w:t>i</w:t>
      </w:r>
      <w:r w:rsidR="00AF5C11" w:rsidRPr="00DE5479">
        <w:rPr>
          <w:rFonts w:ascii="Arial" w:eastAsia="Arial" w:hAnsi="Arial" w:cs="Arial"/>
          <w:color w:val="000000" w:themeColor="text1"/>
          <w:sz w:val="36"/>
          <w:szCs w:val="36"/>
          <w:lang w:val="en-US"/>
        </w:rPr>
        <w:t>mprove breathing and circulation</w:t>
      </w:r>
    </w:p>
    <w:p w14:paraId="6A2A22D9" w14:textId="51745FB7" w:rsidR="00AF5C11" w:rsidRPr="00DE5479" w:rsidRDefault="004B6D89" w:rsidP="004E6AC5">
      <w:pPr>
        <w:pStyle w:val="ListParagraph"/>
        <w:numPr>
          <w:ilvl w:val="0"/>
          <w:numId w:val="21"/>
        </w:numPr>
        <w:spacing w:line="360" w:lineRule="auto"/>
        <w:rPr>
          <w:rFonts w:ascii="Arial" w:eastAsia="Arial" w:hAnsi="Arial" w:cs="Arial"/>
          <w:color w:val="000000" w:themeColor="text1"/>
          <w:sz w:val="36"/>
          <w:szCs w:val="36"/>
          <w:lang w:val="en-US"/>
        </w:rPr>
      </w:pPr>
      <w:r>
        <w:rPr>
          <w:rFonts w:ascii="Arial" w:eastAsia="Arial" w:hAnsi="Arial" w:cs="Arial"/>
          <w:color w:val="000000" w:themeColor="text1"/>
          <w:sz w:val="36"/>
          <w:szCs w:val="36"/>
          <w:lang w:val="en-US"/>
        </w:rPr>
        <w:lastRenderedPageBreak/>
        <w:t>l</w:t>
      </w:r>
      <w:r w:rsidR="00AF5C11" w:rsidRPr="00DE5479">
        <w:rPr>
          <w:rFonts w:ascii="Arial" w:eastAsia="Arial" w:hAnsi="Arial" w:cs="Arial"/>
          <w:color w:val="000000" w:themeColor="text1"/>
          <w:sz w:val="36"/>
          <w:szCs w:val="36"/>
          <w:lang w:val="en-US"/>
        </w:rPr>
        <w:t>ower the risk of blood clots and chest infections</w:t>
      </w:r>
    </w:p>
    <w:p w14:paraId="6D87C09C" w14:textId="5807F9E6" w:rsidR="00AF5C11" w:rsidRPr="00DE5479" w:rsidRDefault="004B6D89" w:rsidP="004E6AC5">
      <w:pPr>
        <w:pStyle w:val="ListParagraph"/>
        <w:numPr>
          <w:ilvl w:val="0"/>
          <w:numId w:val="21"/>
        </w:numPr>
        <w:spacing w:line="360" w:lineRule="auto"/>
        <w:rPr>
          <w:rFonts w:ascii="Arial" w:eastAsia="Arial" w:hAnsi="Arial" w:cs="Arial"/>
          <w:color w:val="000000" w:themeColor="text1"/>
          <w:sz w:val="36"/>
          <w:szCs w:val="36"/>
          <w:lang w:val="en-US"/>
        </w:rPr>
      </w:pPr>
      <w:r>
        <w:rPr>
          <w:rFonts w:ascii="Arial" w:eastAsia="Arial" w:hAnsi="Arial" w:cs="Arial"/>
          <w:color w:val="000000" w:themeColor="text1"/>
          <w:sz w:val="36"/>
          <w:szCs w:val="36"/>
          <w:lang w:val="en-US"/>
        </w:rPr>
        <w:t>h</w:t>
      </w:r>
      <w:r w:rsidR="00AF5C11" w:rsidRPr="00DE5479">
        <w:rPr>
          <w:rFonts w:ascii="Arial" w:eastAsia="Arial" w:hAnsi="Arial" w:cs="Arial"/>
          <w:color w:val="000000" w:themeColor="text1"/>
          <w:sz w:val="36"/>
          <w:szCs w:val="36"/>
          <w:lang w:val="en-US"/>
        </w:rPr>
        <w:t>elp your muscles stay strong and prevent stiffness</w:t>
      </w:r>
    </w:p>
    <w:p w14:paraId="0BF52274" w14:textId="4C46E162" w:rsidR="00AF5C11" w:rsidRPr="00DE5479" w:rsidRDefault="004B6D89" w:rsidP="004E6AC5">
      <w:pPr>
        <w:pStyle w:val="ListParagraph"/>
        <w:numPr>
          <w:ilvl w:val="0"/>
          <w:numId w:val="21"/>
        </w:numPr>
        <w:spacing w:line="360" w:lineRule="auto"/>
        <w:rPr>
          <w:rFonts w:ascii="Arial" w:eastAsia="Arial" w:hAnsi="Arial" w:cs="Arial"/>
          <w:color w:val="000000" w:themeColor="text1"/>
          <w:sz w:val="36"/>
          <w:szCs w:val="36"/>
          <w:lang w:val="en-US"/>
        </w:rPr>
      </w:pPr>
      <w:r>
        <w:rPr>
          <w:rFonts w:ascii="Arial" w:eastAsia="Arial" w:hAnsi="Arial" w:cs="Arial"/>
          <w:color w:val="000000" w:themeColor="text1"/>
          <w:sz w:val="36"/>
          <w:szCs w:val="36"/>
          <w:lang w:val="en-US"/>
        </w:rPr>
        <w:t>s</w:t>
      </w:r>
      <w:r w:rsidR="00AF5C11" w:rsidRPr="00DE5479">
        <w:rPr>
          <w:rFonts w:ascii="Arial" w:eastAsia="Arial" w:hAnsi="Arial" w:cs="Arial"/>
          <w:color w:val="000000" w:themeColor="text1"/>
          <w:sz w:val="36"/>
          <w:szCs w:val="36"/>
          <w:lang w:val="en-US"/>
        </w:rPr>
        <w:t>upport independence and make going home easier.</w:t>
      </w:r>
    </w:p>
    <w:p w14:paraId="4DF1375C" w14:textId="77777777" w:rsidR="00B85DC5" w:rsidRPr="00DE5479" w:rsidRDefault="00B85DC5" w:rsidP="004E6AC5">
      <w:pPr>
        <w:pStyle w:val="ListParagraph"/>
        <w:spacing w:line="360" w:lineRule="auto"/>
        <w:rPr>
          <w:rFonts w:ascii="Arial" w:eastAsia="Arial" w:hAnsi="Arial" w:cs="Arial"/>
          <w:color w:val="000000" w:themeColor="text1"/>
          <w:sz w:val="36"/>
          <w:szCs w:val="36"/>
          <w:lang w:val="en-US"/>
        </w:rPr>
      </w:pPr>
    </w:p>
    <w:p w14:paraId="56376054" w14:textId="4700F8CE" w:rsidR="00AF5C11" w:rsidRPr="00DE5479" w:rsidRDefault="00AF5C11" w:rsidP="004E6AC5">
      <w:pPr>
        <w:pStyle w:val="Heading1"/>
        <w:spacing w:line="360" w:lineRule="auto"/>
        <w:rPr>
          <w:rFonts w:ascii="Arial" w:hAnsi="Arial" w:cs="Arial"/>
          <w:b/>
          <w:bCs/>
          <w:color w:val="000000" w:themeColor="text1"/>
          <w:sz w:val="44"/>
          <w:szCs w:val="44"/>
          <w:lang w:val="en-US"/>
        </w:rPr>
      </w:pPr>
      <w:r w:rsidRPr="00DE5479">
        <w:rPr>
          <w:rFonts w:ascii="Arial" w:hAnsi="Arial" w:cs="Arial"/>
          <w:b/>
          <w:bCs/>
          <w:color w:val="000000" w:themeColor="text1"/>
          <w:sz w:val="44"/>
          <w:szCs w:val="44"/>
          <w:lang w:val="en-US"/>
        </w:rPr>
        <w:t xml:space="preserve">Leaving </w:t>
      </w:r>
      <w:r w:rsidR="008F5C0F" w:rsidRPr="00DE5479">
        <w:rPr>
          <w:rFonts w:ascii="Arial" w:hAnsi="Arial" w:cs="Arial"/>
          <w:b/>
          <w:bCs/>
          <w:color w:val="000000" w:themeColor="text1"/>
          <w:sz w:val="44"/>
          <w:szCs w:val="44"/>
          <w:lang w:val="en-US"/>
        </w:rPr>
        <w:t>h</w:t>
      </w:r>
      <w:r w:rsidRPr="00DE5479">
        <w:rPr>
          <w:rFonts w:ascii="Arial" w:hAnsi="Arial" w:cs="Arial"/>
          <w:b/>
          <w:bCs/>
          <w:color w:val="000000" w:themeColor="text1"/>
          <w:sz w:val="44"/>
          <w:szCs w:val="44"/>
          <w:lang w:val="en-US"/>
        </w:rPr>
        <w:t>ospital</w:t>
      </w:r>
    </w:p>
    <w:p w14:paraId="3A2BB7DA" w14:textId="4B2A9E22" w:rsidR="00CE507F" w:rsidRPr="00DE5479" w:rsidRDefault="00CE507F" w:rsidP="004E6AC5">
      <w:p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It is important for your recovery that your discharge happens quickly when you no longer need hospital care.</w:t>
      </w:r>
    </w:p>
    <w:p w14:paraId="35D1E151" w14:textId="72472FC4" w:rsidR="00CE507F" w:rsidRPr="00DE5479" w:rsidRDefault="00CE507F" w:rsidP="004E6AC5">
      <w:p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 xml:space="preserve">You will be given a discharge letter, summary or form describing:  </w:t>
      </w:r>
    </w:p>
    <w:p w14:paraId="4FBDA9DB" w14:textId="77777777" w:rsidR="00CE507F" w:rsidRPr="00DE5479" w:rsidRDefault="00CE507F" w:rsidP="004E6AC5">
      <w:pPr>
        <w:pStyle w:val="ListParagraph"/>
        <w:numPr>
          <w:ilvl w:val="0"/>
          <w:numId w:val="49"/>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your stay in hospital</w:t>
      </w:r>
    </w:p>
    <w:p w14:paraId="3A2A10B3" w14:textId="77777777" w:rsidR="00CE507F" w:rsidRPr="00DE5479" w:rsidRDefault="00CE507F" w:rsidP="004E6AC5">
      <w:pPr>
        <w:pStyle w:val="ListParagraph"/>
        <w:numPr>
          <w:ilvl w:val="0"/>
          <w:numId w:val="49"/>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your recent illness</w:t>
      </w:r>
    </w:p>
    <w:p w14:paraId="7ACF6A35" w14:textId="77777777" w:rsidR="00CE507F" w:rsidRPr="00DE5479" w:rsidRDefault="00CE507F" w:rsidP="004E6AC5">
      <w:pPr>
        <w:pStyle w:val="ListParagraph"/>
        <w:numPr>
          <w:ilvl w:val="0"/>
          <w:numId w:val="49"/>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treatment or surgery you had</w:t>
      </w:r>
    </w:p>
    <w:p w14:paraId="022A6287" w14:textId="77777777" w:rsidR="00CE507F" w:rsidRPr="00DE5479" w:rsidRDefault="00CE507F" w:rsidP="004E6AC5">
      <w:pPr>
        <w:pStyle w:val="ListParagraph"/>
        <w:numPr>
          <w:ilvl w:val="0"/>
          <w:numId w:val="49"/>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follow-up care at home</w:t>
      </w:r>
    </w:p>
    <w:p w14:paraId="2F127E7B" w14:textId="77777777" w:rsidR="00CE507F" w:rsidRPr="00DE5479" w:rsidRDefault="00CE507F" w:rsidP="004E6AC5">
      <w:pPr>
        <w:pStyle w:val="ListParagraph"/>
        <w:numPr>
          <w:ilvl w:val="0"/>
          <w:numId w:val="49"/>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treatment you may still need.</w:t>
      </w:r>
    </w:p>
    <w:p w14:paraId="47514B79" w14:textId="3D016A53" w:rsidR="00CE507F" w:rsidRPr="00DE5479" w:rsidRDefault="00CE507F" w:rsidP="004E6AC5">
      <w:p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 xml:space="preserve">This is important so ask questions about this before you leave and read it again when you get home. </w:t>
      </w:r>
    </w:p>
    <w:p w14:paraId="08B600B4" w14:textId="7A58C22C" w:rsidR="00CE507F" w:rsidRPr="00DE5479" w:rsidRDefault="00CE507F" w:rsidP="004E6AC5">
      <w:p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Your nurse can discuss this you, your whānau or carer. Now is another chance to ask any questions about:</w:t>
      </w:r>
    </w:p>
    <w:p w14:paraId="4945BF39" w14:textId="77777777" w:rsidR="00CE507F" w:rsidRPr="00DE5479" w:rsidRDefault="00CE507F" w:rsidP="004E6AC5">
      <w:pPr>
        <w:pStyle w:val="ListParagraph"/>
        <w:numPr>
          <w:ilvl w:val="0"/>
          <w:numId w:val="48"/>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what happened in hospital</w:t>
      </w:r>
    </w:p>
    <w:p w14:paraId="13C5D2A3" w14:textId="77777777" w:rsidR="00CE507F" w:rsidRPr="00DE5479" w:rsidRDefault="00CE507F" w:rsidP="004E6AC5">
      <w:pPr>
        <w:pStyle w:val="ListParagraph"/>
        <w:numPr>
          <w:ilvl w:val="0"/>
          <w:numId w:val="48"/>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lastRenderedPageBreak/>
        <w:t>what to expect after going home</w:t>
      </w:r>
    </w:p>
    <w:p w14:paraId="272E8465" w14:textId="77777777" w:rsidR="00CE507F" w:rsidRPr="00DE5479" w:rsidRDefault="00CE507F" w:rsidP="004E6AC5">
      <w:pPr>
        <w:pStyle w:val="ListParagraph"/>
        <w:numPr>
          <w:ilvl w:val="0"/>
          <w:numId w:val="48"/>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how to take your medicines</w:t>
      </w:r>
    </w:p>
    <w:p w14:paraId="2D71DF58" w14:textId="73977CDE" w:rsidR="00CE507F" w:rsidRPr="00DE5479" w:rsidRDefault="00CE507F" w:rsidP="004E6AC5">
      <w:pPr>
        <w:pStyle w:val="ListParagraph"/>
        <w:numPr>
          <w:ilvl w:val="0"/>
          <w:numId w:val="48"/>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how to perform self care tasks.</w:t>
      </w:r>
    </w:p>
    <w:p w14:paraId="54704B0E" w14:textId="04920E9C" w:rsidR="00AF5C11" w:rsidRPr="00DE5479" w:rsidRDefault="00CE507F" w:rsidP="004E6AC5">
      <w:p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You may also get a prescription for medicines you need to collect. Sometimes, a prescription is for 'hospital only' medicines — you will need collect these from the hospital pharmacy. Take all belongings and prescriptions home.</w:t>
      </w:r>
    </w:p>
    <w:p w14:paraId="16A3EE37" w14:textId="77777777" w:rsidR="004E6AC5" w:rsidRPr="00DE5479" w:rsidRDefault="004E6AC5" w:rsidP="004E6AC5">
      <w:pPr>
        <w:spacing w:line="360" w:lineRule="auto"/>
        <w:rPr>
          <w:rFonts w:ascii="Arial" w:eastAsia="Arial" w:hAnsi="Arial" w:cs="Arial"/>
          <w:color w:val="000000" w:themeColor="text1"/>
          <w:sz w:val="36"/>
          <w:szCs w:val="36"/>
          <w:lang w:val="en-US"/>
        </w:rPr>
      </w:pPr>
    </w:p>
    <w:p w14:paraId="72FC2808" w14:textId="756CF771" w:rsidR="00AF5C11" w:rsidRPr="00DE5479" w:rsidRDefault="00AF5C11" w:rsidP="004E6AC5">
      <w:pPr>
        <w:pStyle w:val="Heading1"/>
        <w:spacing w:line="360" w:lineRule="auto"/>
        <w:rPr>
          <w:rFonts w:ascii="Arial" w:hAnsi="Arial" w:cs="Arial"/>
          <w:b/>
          <w:bCs/>
          <w:color w:val="000000" w:themeColor="text1"/>
          <w:sz w:val="44"/>
          <w:szCs w:val="44"/>
          <w:lang w:val="en-US"/>
        </w:rPr>
      </w:pPr>
      <w:r w:rsidRPr="00DE5479">
        <w:rPr>
          <w:rFonts w:ascii="Arial" w:hAnsi="Arial" w:cs="Arial"/>
          <w:b/>
          <w:bCs/>
          <w:color w:val="000000" w:themeColor="text1"/>
          <w:sz w:val="44"/>
          <w:szCs w:val="44"/>
          <w:lang w:val="en-US"/>
        </w:rPr>
        <w:t xml:space="preserve">Accessibility </w:t>
      </w:r>
      <w:r w:rsidR="008F5C0F" w:rsidRPr="00DE5479">
        <w:rPr>
          <w:rFonts w:ascii="Arial" w:hAnsi="Arial" w:cs="Arial"/>
          <w:b/>
          <w:bCs/>
          <w:color w:val="000000" w:themeColor="text1"/>
          <w:sz w:val="44"/>
          <w:szCs w:val="44"/>
          <w:lang w:val="en-US"/>
        </w:rPr>
        <w:t>s</w:t>
      </w:r>
      <w:r w:rsidRPr="00DE5479">
        <w:rPr>
          <w:rFonts w:ascii="Arial" w:hAnsi="Arial" w:cs="Arial"/>
          <w:b/>
          <w:bCs/>
          <w:color w:val="000000" w:themeColor="text1"/>
          <w:sz w:val="44"/>
          <w:szCs w:val="44"/>
          <w:lang w:val="en-US"/>
        </w:rPr>
        <w:t>upport</w:t>
      </w:r>
    </w:p>
    <w:p w14:paraId="4CF0F8D4" w14:textId="77777777" w:rsidR="00CE507F" w:rsidRPr="00DE5479" w:rsidRDefault="00CE507F" w:rsidP="004E6AC5">
      <w:pPr>
        <w:pStyle w:val="ListParagraph"/>
        <w:numPr>
          <w:ilvl w:val="0"/>
          <w:numId w:val="47"/>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NZSL interpreters are available for healthcare appointments on request.</w:t>
      </w:r>
    </w:p>
    <w:p w14:paraId="5386C2FE" w14:textId="77777777" w:rsidR="00CE507F" w:rsidRPr="00DE5479" w:rsidRDefault="00CE507F" w:rsidP="004E6AC5">
      <w:pPr>
        <w:pStyle w:val="ListParagraph"/>
        <w:numPr>
          <w:ilvl w:val="0"/>
          <w:numId w:val="47"/>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Language translators can be arranged if English is not your first language.</w:t>
      </w:r>
    </w:p>
    <w:p w14:paraId="73F36C47" w14:textId="77777777" w:rsidR="00CE507F" w:rsidRPr="00DE5479" w:rsidRDefault="00CE507F" w:rsidP="004E6AC5">
      <w:pPr>
        <w:pStyle w:val="ListParagraph"/>
        <w:numPr>
          <w:ilvl w:val="0"/>
          <w:numId w:val="47"/>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Some hospitals support the Hidden Disabilities Sunflower Lanyard initiative.</w:t>
      </w:r>
    </w:p>
    <w:p w14:paraId="3ACBF7A2" w14:textId="5C8DD01C" w:rsidR="00B85DC5" w:rsidRPr="00DE5479" w:rsidRDefault="00CE507F" w:rsidP="004E6AC5">
      <w:pPr>
        <w:pStyle w:val="ListParagraph"/>
        <w:numPr>
          <w:ilvl w:val="0"/>
          <w:numId w:val="47"/>
        </w:numPr>
        <w:spacing w:line="360" w:lineRule="auto"/>
        <w:rPr>
          <w:rFonts w:ascii="Arial" w:hAnsi="Arial" w:cs="Arial"/>
          <w:color w:val="000000" w:themeColor="text1"/>
          <w:sz w:val="36"/>
          <w:szCs w:val="36"/>
          <w:lang w:val="en-US"/>
        </w:rPr>
      </w:pPr>
      <w:r w:rsidRPr="00DE5479">
        <w:rPr>
          <w:rFonts w:ascii="Arial" w:hAnsi="Arial" w:cs="Arial"/>
          <w:color w:val="000000" w:themeColor="text1"/>
          <w:sz w:val="36"/>
          <w:szCs w:val="36"/>
          <w:lang w:val="en-US"/>
        </w:rPr>
        <w:t>Facilities include mobility parking, wheelchair access, and accessible toilets. Ask staff if you require assistive equipment.</w:t>
      </w:r>
    </w:p>
    <w:p w14:paraId="713B9383" w14:textId="77777777" w:rsidR="004E6AC5" w:rsidRPr="00DE5479" w:rsidRDefault="004E6AC5" w:rsidP="004E6AC5">
      <w:pPr>
        <w:spacing w:line="360" w:lineRule="auto"/>
        <w:rPr>
          <w:rFonts w:ascii="Arial" w:hAnsi="Arial" w:cs="Arial"/>
          <w:color w:val="000000" w:themeColor="text1"/>
          <w:sz w:val="36"/>
          <w:szCs w:val="36"/>
          <w:lang w:val="en-US"/>
        </w:rPr>
      </w:pPr>
    </w:p>
    <w:p w14:paraId="53381F8A" w14:textId="47431740" w:rsidR="00AF5C11" w:rsidRPr="00DE5479" w:rsidRDefault="00AF5C11" w:rsidP="004E6AC5">
      <w:pPr>
        <w:pStyle w:val="Heading1"/>
        <w:spacing w:line="360" w:lineRule="auto"/>
        <w:rPr>
          <w:rFonts w:ascii="Arial" w:hAnsi="Arial" w:cs="Arial"/>
          <w:b/>
          <w:bCs/>
          <w:color w:val="000000" w:themeColor="text1"/>
          <w:sz w:val="44"/>
          <w:szCs w:val="44"/>
          <w:lang w:val="en-US"/>
        </w:rPr>
      </w:pPr>
      <w:r w:rsidRPr="00DE5479">
        <w:rPr>
          <w:rFonts w:ascii="Arial" w:hAnsi="Arial" w:cs="Arial"/>
          <w:b/>
          <w:bCs/>
          <w:color w:val="000000" w:themeColor="text1"/>
          <w:sz w:val="44"/>
          <w:szCs w:val="44"/>
          <w:lang w:val="en-US"/>
        </w:rPr>
        <w:lastRenderedPageBreak/>
        <w:t xml:space="preserve">For </w:t>
      </w:r>
      <w:r w:rsidR="008F5C0F" w:rsidRPr="00DE5479">
        <w:rPr>
          <w:rFonts w:ascii="Arial" w:hAnsi="Arial" w:cs="Arial"/>
          <w:b/>
          <w:bCs/>
          <w:color w:val="000000" w:themeColor="text1"/>
          <w:sz w:val="44"/>
          <w:szCs w:val="44"/>
          <w:lang w:val="en-US"/>
        </w:rPr>
        <w:t>b</w:t>
      </w:r>
      <w:r w:rsidRPr="00DE5479">
        <w:rPr>
          <w:rFonts w:ascii="Arial" w:hAnsi="Arial" w:cs="Arial"/>
          <w:b/>
          <w:bCs/>
          <w:color w:val="000000" w:themeColor="text1"/>
          <w:sz w:val="44"/>
          <w:szCs w:val="44"/>
          <w:lang w:val="en-US"/>
        </w:rPr>
        <w:t xml:space="preserve">lind and </w:t>
      </w:r>
      <w:r w:rsidR="008F5C0F" w:rsidRPr="00DE5479">
        <w:rPr>
          <w:rFonts w:ascii="Arial" w:hAnsi="Arial" w:cs="Arial"/>
          <w:b/>
          <w:bCs/>
          <w:color w:val="000000" w:themeColor="text1"/>
          <w:sz w:val="44"/>
          <w:szCs w:val="44"/>
          <w:lang w:val="en-US"/>
        </w:rPr>
        <w:t>l</w:t>
      </w:r>
      <w:r w:rsidRPr="00DE5479">
        <w:rPr>
          <w:rFonts w:ascii="Arial" w:hAnsi="Arial" w:cs="Arial"/>
          <w:b/>
          <w:bCs/>
          <w:color w:val="000000" w:themeColor="text1"/>
          <w:sz w:val="44"/>
          <w:szCs w:val="44"/>
          <w:lang w:val="en-US"/>
        </w:rPr>
        <w:t xml:space="preserve">ow </w:t>
      </w:r>
      <w:r w:rsidR="008F5C0F" w:rsidRPr="00DE5479">
        <w:rPr>
          <w:rFonts w:ascii="Arial" w:hAnsi="Arial" w:cs="Arial"/>
          <w:b/>
          <w:bCs/>
          <w:color w:val="000000" w:themeColor="text1"/>
          <w:sz w:val="44"/>
          <w:szCs w:val="44"/>
          <w:lang w:val="en-US"/>
        </w:rPr>
        <w:t>v</w:t>
      </w:r>
      <w:r w:rsidRPr="00DE5479">
        <w:rPr>
          <w:rFonts w:ascii="Arial" w:hAnsi="Arial" w:cs="Arial"/>
          <w:b/>
          <w:bCs/>
          <w:color w:val="000000" w:themeColor="text1"/>
          <w:sz w:val="44"/>
          <w:szCs w:val="44"/>
          <w:lang w:val="en-US"/>
        </w:rPr>
        <w:t xml:space="preserve">ision </w:t>
      </w:r>
      <w:r w:rsidR="008F5C0F" w:rsidRPr="00DE5479">
        <w:rPr>
          <w:rFonts w:ascii="Arial" w:hAnsi="Arial" w:cs="Arial"/>
          <w:b/>
          <w:bCs/>
          <w:color w:val="000000" w:themeColor="text1"/>
          <w:sz w:val="44"/>
          <w:szCs w:val="44"/>
          <w:lang w:val="en-US"/>
        </w:rPr>
        <w:t>p</w:t>
      </w:r>
      <w:r w:rsidRPr="00DE5479">
        <w:rPr>
          <w:rFonts w:ascii="Arial" w:hAnsi="Arial" w:cs="Arial"/>
          <w:b/>
          <w:bCs/>
          <w:color w:val="000000" w:themeColor="text1"/>
          <w:sz w:val="44"/>
          <w:szCs w:val="44"/>
          <w:lang w:val="en-US"/>
        </w:rPr>
        <w:t xml:space="preserve">eople </w:t>
      </w:r>
    </w:p>
    <w:p w14:paraId="2B1EC235" w14:textId="7FA5F484" w:rsidR="00AF5C11" w:rsidRPr="00DE5479" w:rsidRDefault="00AF5C11" w:rsidP="004E6AC5">
      <w:pPr>
        <w:pStyle w:val="ListParagraph"/>
        <w:numPr>
          <w:ilvl w:val="0"/>
          <w:numId w:val="16"/>
        </w:numPr>
        <w:spacing w:after="0"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Bring your assistive devices, such as magnifiers</w:t>
      </w:r>
      <w:r w:rsidR="00CE507F" w:rsidRPr="00DE5479">
        <w:rPr>
          <w:rFonts w:ascii="Arial" w:eastAsia="Arial" w:hAnsi="Arial" w:cs="Arial"/>
          <w:color w:val="000000" w:themeColor="text1"/>
          <w:sz w:val="36"/>
          <w:szCs w:val="36"/>
          <w:lang w:val="en-US"/>
        </w:rPr>
        <w:t xml:space="preserve"> and</w:t>
      </w:r>
      <w:r w:rsidRPr="00DE5479">
        <w:rPr>
          <w:rFonts w:ascii="Arial" w:eastAsia="Arial" w:hAnsi="Arial" w:cs="Arial"/>
          <w:color w:val="000000" w:themeColor="text1"/>
          <w:sz w:val="36"/>
          <w:szCs w:val="36"/>
          <w:lang w:val="en-US"/>
        </w:rPr>
        <w:t xml:space="preserve"> screen readers.</w:t>
      </w:r>
    </w:p>
    <w:p w14:paraId="560D3342" w14:textId="77777777" w:rsidR="00AF5C11" w:rsidRPr="00DE5479" w:rsidRDefault="00AF5C11" w:rsidP="004E6AC5">
      <w:pPr>
        <w:pStyle w:val="ListParagraph"/>
        <w:numPr>
          <w:ilvl w:val="0"/>
          <w:numId w:val="16"/>
        </w:numPr>
        <w:spacing w:after="0"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Ask staff to describe what they are doing during procedures.</w:t>
      </w:r>
    </w:p>
    <w:p w14:paraId="53745A2B" w14:textId="77777777" w:rsidR="00AF5C11" w:rsidRPr="00DE5479" w:rsidRDefault="00AF5C11" w:rsidP="004E6AC5">
      <w:pPr>
        <w:pStyle w:val="ListParagraph"/>
        <w:numPr>
          <w:ilvl w:val="0"/>
          <w:numId w:val="16"/>
        </w:numPr>
        <w:spacing w:after="0"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Ask about help to get around the hospital.</w:t>
      </w:r>
    </w:p>
    <w:p w14:paraId="31B412BE" w14:textId="77777777" w:rsidR="00AF5C11" w:rsidRPr="00DE5479" w:rsidRDefault="00AF5C11" w:rsidP="004E6AC5">
      <w:pPr>
        <w:pStyle w:val="ListParagraph"/>
        <w:numPr>
          <w:ilvl w:val="0"/>
          <w:numId w:val="16"/>
        </w:numPr>
        <w:spacing w:after="0"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Tell staff about any cultural needs early.</w:t>
      </w:r>
    </w:p>
    <w:p w14:paraId="41EE3917" w14:textId="4ED42274" w:rsidR="004E6AC5" w:rsidRPr="00DE5479" w:rsidRDefault="00AF5C11" w:rsidP="004E6AC5">
      <w:pPr>
        <w:pStyle w:val="ListParagraph"/>
        <w:numPr>
          <w:ilvl w:val="0"/>
          <w:numId w:val="16"/>
        </w:numPr>
        <w:spacing w:after="0"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You can give feedback by phone, email or audio.</w:t>
      </w:r>
    </w:p>
    <w:p w14:paraId="542C26F3" w14:textId="77777777" w:rsidR="004E6AC5" w:rsidRPr="00DE5479" w:rsidRDefault="004E6AC5" w:rsidP="004E6AC5">
      <w:pPr>
        <w:spacing w:after="0" w:line="360" w:lineRule="auto"/>
        <w:rPr>
          <w:rFonts w:ascii="Arial" w:eastAsia="Arial" w:hAnsi="Arial" w:cs="Arial"/>
          <w:color w:val="000000" w:themeColor="text1"/>
          <w:sz w:val="36"/>
          <w:szCs w:val="36"/>
          <w:lang w:val="en-US"/>
        </w:rPr>
      </w:pPr>
    </w:p>
    <w:p w14:paraId="05A0587F" w14:textId="6DFB4520" w:rsidR="00AF5C11" w:rsidRPr="00DE5479" w:rsidRDefault="00AF5C11" w:rsidP="004E6AC5">
      <w:pPr>
        <w:pStyle w:val="Heading1"/>
        <w:spacing w:line="360" w:lineRule="auto"/>
        <w:rPr>
          <w:rFonts w:ascii="Arial" w:hAnsi="Arial" w:cs="Arial"/>
          <w:b/>
          <w:bCs/>
          <w:color w:val="000000" w:themeColor="text1"/>
          <w:sz w:val="44"/>
          <w:szCs w:val="44"/>
          <w:lang w:val="en-US"/>
        </w:rPr>
      </w:pPr>
      <w:r w:rsidRPr="00DE5479">
        <w:rPr>
          <w:rFonts w:ascii="Arial" w:hAnsi="Arial" w:cs="Arial"/>
          <w:b/>
          <w:bCs/>
          <w:color w:val="000000" w:themeColor="text1"/>
          <w:sz w:val="44"/>
          <w:szCs w:val="44"/>
          <w:lang w:val="en-US"/>
        </w:rPr>
        <w:t xml:space="preserve">Cultural </w:t>
      </w:r>
      <w:r w:rsidR="008F5C0F" w:rsidRPr="00DE5479">
        <w:rPr>
          <w:rFonts w:ascii="Arial" w:hAnsi="Arial" w:cs="Arial"/>
          <w:b/>
          <w:bCs/>
          <w:color w:val="000000" w:themeColor="text1"/>
          <w:sz w:val="44"/>
          <w:szCs w:val="44"/>
          <w:lang w:val="en-US"/>
        </w:rPr>
        <w:t>s</w:t>
      </w:r>
      <w:r w:rsidRPr="00DE5479">
        <w:rPr>
          <w:rFonts w:ascii="Arial" w:hAnsi="Arial" w:cs="Arial"/>
          <w:b/>
          <w:bCs/>
          <w:color w:val="000000" w:themeColor="text1"/>
          <w:sz w:val="44"/>
          <w:szCs w:val="44"/>
          <w:lang w:val="en-US"/>
        </w:rPr>
        <w:t>afety</w:t>
      </w:r>
    </w:p>
    <w:p w14:paraId="736FA2D3" w14:textId="77777777" w:rsidR="00AF5C11" w:rsidRPr="00DE5479" w:rsidRDefault="00AF5C11" w:rsidP="004E6AC5">
      <w:p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Health NZ respects the cultural needs of all disabled people.</w:t>
      </w:r>
    </w:p>
    <w:p w14:paraId="1CC67CAE" w14:textId="77777777" w:rsidR="00AF5C11" w:rsidRPr="00DE5479" w:rsidRDefault="00AF5C11" w:rsidP="004E6AC5">
      <w:pPr>
        <w:pStyle w:val="ListParagraph"/>
        <w:numPr>
          <w:ilvl w:val="0"/>
          <w:numId w:val="19"/>
        </w:num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Tāngata whaikaha Māori and their whānau can ask for care that supports tikanga and cultural practices.</w:t>
      </w:r>
    </w:p>
    <w:p w14:paraId="05A9D4CA" w14:textId="77777777" w:rsidR="00AF5C11" w:rsidRPr="00DE5479" w:rsidRDefault="00AF5C11" w:rsidP="004E6AC5">
      <w:pPr>
        <w:pStyle w:val="ListParagraph"/>
        <w:numPr>
          <w:ilvl w:val="0"/>
          <w:numId w:val="19"/>
        </w:num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Tell staff about any cultural needs early so they can support you.</w:t>
      </w:r>
    </w:p>
    <w:p w14:paraId="5F54F7FD" w14:textId="77777777" w:rsidR="00AF5C11" w:rsidRPr="00DE5479" w:rsidRDefault="00AF5C11" w:rsidP="004E6AC5">
      <w:pPr>
        <w:pStyle w:val="ListParagraph"/>
        <w:numPr>
          <w:ilvl w:val="0"/>
          <w:numId w:val="19"/>
        </w:numPr>
        <w:spacing w:line="360" w:lineRule="auto"/>
        <w:rPr>
          <w:rFonts w:ascii="Arial" w:eastAsia="Arial" w:hAnsi="Arial" w:cs="Arial"/>
          <w:color w:val="000000" w:themeColor="text1"/>
          <w:sz w:val="36"/>
          <w:szCs w:val="36"/>
        </w:rPr>
      </w:pPr>
      <w:r w:rsidRPr="00DE5479">
        <w:rPr>
          <w:rFonts w:ascii="Arial" w:eastAsia="Arial" w:hAnsi="Arial" w:cs="Arial"/>
          <w:color w:val="000000" w:themeColor="text1"/>
          <w:sz w:val="36"/>
          <w:szCs w:val="36"/>
        </w:rPr>
        <w:t xml:space="preserve">You can ask for a person from the Māori health team, if available in your area.  </w:t>
      </w:r>
    </w:p>
    <w:p w14:paraId="59BA7E00" w14:textId="77777777" w:rsidR="00AF5C11" w:rsidRPr="00DE5479" w:rsidRDefault="00AF5C11" w:rsidP="004E6AC5">
      <w:pPr>
        <w:pStyle w:val="ListParagraph"/>
        <w:spacing w:line="360" w:lineRule="auto"/>
        <w:rPr>
          <w:rFonts w:ascii="Arial" w:eastAsia="Arial" w:hAnsi="Arial" w:cs="Arial"/>
          <w:color w:val="000000" w:themeColor="text1"/>
          <w:sz w:val="36"/>
          <w:szCs w:val="36"/>
          <w:lang w:val="en-US"/>
        </w:rPr>
      </w:pPr>
    </w:p>
    <w:p w14:paraId="62809EB7" w14:textId="69FA1A0A" w:rsidR="00AF5C11" w:rsidRPr="00DE5479" w:rsidRDefault="00AF5C11" w:rsidP="004E6AC5">
      <w:pPr>
        <w:pStyle w:val="Heading1"/>
        <w:spacing w:line="360" w:lineRule="auto"/>
        <w:rPr>
          <w:rFonts w:ascii="Arial" w:hAnsi="Arial" w:cs="Arial"/>
          <w:b/>
          <w:bCs/>
          <w:color w:val="000000" w:themeColor="text1"/>
          <w:sz w:val="44"/>
          <w:szCs w:val="44"/>
          <w:lang w:val="en-US"/>
        </w:rPr>
      </w:pPr>
      <w:r w:rsidRPr="00DE5479">
        <w:rPr>
          <w:rFonts w:ascii="Arial" w:hAnsi="Arial" w:cs="Arial"/>
          <w:b/>
          <w:bCs/>
          <w:color w:val="000000" w:themeColor="text1"/>
          <w:sz w:val="44"/>
          <w:szCs w:val="44"/>
          <w:lang w:val="en-US"/>
        </w:rPr>
        <w:lastRenderedPageBreak/>
        <w:t xml:space="preserve">Patient </w:t>
      </w:r>
      <w:r w:rsidR="008F5C0F" w:rsidRPr="00DE5479">
        <w:rPr>
          <w:rFonts w:ascii="Arial" w:hAnsi="Arial" w:cs="Arial"/>
          <w:b/>
          <w:bCs/>
          <w:color w:val="000000" w:themeColor="text1"/>
          <w:sz w:val="44"/>
          <w:szCs w:val="44"/>
          <w:lang w:val="en-US"/>
        </w:rPr>
        <w:t>p</w:t>
      </w:r>
      <w:r w:rsidRPr="00DE5479">
        <w:rPr>
          <w:rFonts w:ascii="Arial" w:hAnsi="Arial" w:cs="Arial"/>
          <w:b/>
          <w:bCs/>
          <w:color w:val="000000" w:themeColor="text1"/>
          <w:sz w:val="44"/>
          <w:szCs w:val="44"/>
          <w:lang w:val="en-US"/>
        </w:rPr>
        <w:t>ortals</w:t>
      </w:r>
    </w:p>
    <w:p w14:paraId="551B82E1" w14:textId="77777777" w:rsidR="002E1513" w:rsidRPr="00DE5479" w:rsidRDefault="002E1513" w:rsidP="004E6AC5">
      <w:p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Many GPs use online portals where you can:</w:t>
      </w:r>
    </w:p>
    <w:p w14:paraId="1B78D59F" w14:textId="77777777" w:rsidR="002E1513" w:rsidRPr="00DE5479" w:rsidRDefault="002E1513" w:rsidP="004E6AC5">
      <w:pPr>
        <w:pStyle w:val="ListParagraph"/>
        <w:numPr>
          <w:ilvl w:val="0"/>
          <w:numId w:val="55"/>
        </w:num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view appointment notes and prescriptions</w:t>
      </w:r>
    </w:p>
    <w:p w14:paraId="05A7ED1D" w14:textId="77777777" w:rsidR="002E1513" w:rsidRPr="00DE5479" w:rsidRDefault="002E1513" w:rsidP="004E6AC5">
      <w:pPr>
        <w:pStyle w:val="ListParagraph"/>
        <w:numPr>
          <w:ilvl w:val="0"/>
          <w:numId w:val="55"/>
        </w:num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access your health records and immunisation records</w:t>
      </w:r>
    </w:p>
    <w:p w14:paraId="1640156E" w14:textId="77777777" w:rsidR="002E1513" w:rsidRPr="00DE5479" w:rsidRDefault="002E1513" w:rsidP="004E6AC5">
      <w:pPr>
        <w:pStyle w:val="ListParagraph"/>
        <w:numPr>
          <w:ilvl w:val="0"/>
          <w:numId w:val="55"/>
        </w:num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book appointments and order repeat prescriptions.</w:t>
      </w:r>
    </w:p>
    <w:p w14:paraId="7B55B267" w14:textId="3382D0AA" w:rsidR="00AF5C11" w:rsidRPr="00DE5479" w:rsidRDefault="002E1513" w:rsidP="004E6AC5">
      <w:p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Ask your GP how to sign up.</w:t>
      </w:r>
    </w:p>
    <w:p w14:paraId="174FE78E" w14:textId="77777777" w:rsidR="004E6AC5" w:rsidRPr="00DE5479" w:rsidRDefault="004E6AC5" w:rsidP="004E6AC5">
      <w:pPr>
        <w:spacing w:line="360" w:lineRule="auto"/>
        <w:rPr>
          <w:rFonts w:ascii="Arial" w:eastAsia="Arial" w:hAnsi="Arial" w:cs="Arial"/>
          <w:b/>
          <w:bCs/>
          <w:color w:val="000000" w:themeColor="text1"/>
          <w:sz w:val="36"/>
          <w:szCs w:val="36"/>
          <w:lang w:val="en-US"/>
        </w:rPr>
      </w:pPr>
    </w:p>
    <w:p w14:paraId="21AA0FCF" w14:textId="54043122" w:rsidR="00AF5C11" w:rsidRPr="00DE5479" w:rsidRDefault="00AF5C11" w:rsidP="004E6AC5">
      <w:pPr>
        <w:pStyle w:val="Heading1"/>
        <w:spacing w:line="360" w:lineRule="auto"/>
        <w:rPr>
          <w:rFonts w:ascii="Arial" w:hAnsi="Arial" w:cs="Arial"/>
          <w:b/>
          <w:bCs/>
          <w:color w:val="000000" w:themeColor="text1"/>
          <w:sz w:val="44"/>
          <w:szCs w:val="44"/>
          <w:lang w:val="en-US"/>
        </w:rPr>
      </w:pPr>
      <w:r w:rsidRPr="00DE5479">
        <w:rPr>
          <w:rFonts w:ascii="Arial" w:hAnsi="Arial" w:cs="Arial"/>
          <w:b/>
          <w:bCs/>
          <w:color w:val="000000" w:themeColor="text1"/>
          <w:sz w:val="44"/>
          <w:szCs w:val="44"/>
          <w:lang w:val="en-US"/>
        </w:rPr>
        <w:t xml:space="preserve">Services and </w:t>
      </w:r>
      <w:r w:rsidR="008F5C0F" w:rsidRPr="00DE5479">
        <w:rPr>
          <w:rFonts w:ascii="Arial" w:hAnsi="Arial" w:cs="Arial"/>
          <w:b/>
          <w:bCs/>
          <w:color w:val="000000" w:themeColor="text1"/>
          <w:sz w:val="44"/>
          <w:szCs w:val="44"/>
          <w:lang w:val="en-US"/>
        </w:rPr>
        <w:t>s</w:t>
      </w:r>
      <w:r w:rsidRPr="00DE5479">
        <w:rPr>
          <w:rFonts w:ascii="Arial" w:hAnsi="Arial" w:cs="Arial"/>
          <w:b/>
          <w:bCs/>
          <w:color w:val="000000" w:themeColor="text1"/>
          <w:sz w:val="44"/>
          <w:szCs w:val="44"/>
          <w:lang w:val="en-US"/>
        </w:rPr>
        <w:t>upport</w:t>
      </w:r>
    </w:p>
    <w:p w14:paraId="6195EADE" w14:textId="71E16721" w:rsidR="002E1513" w:rsidRPr="00DE5479" w:rsidRDefault="002E1513" w:rsidP="004E6AC5">
      <w:p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t>Whaikaha – Ministry of Disabled People provides supports and resources for disabled people, tāngata whaikaha Māori, carers and whānau.</w:t>
      </w:r>
    </w:p>
    <w:p w14:paraId="142D2B61" w14:textId="54C129F6" w:rsidR="00AF5C11" w:rsidRPr="00E87F40" w:rsidRDefault="00E87F40" w:rsidP="004E6AC5">
      <w:pPr>
        <w:spacing w:line="360" w:lineRule="auto"/>
        <w:rPr>
          <w:rStyle w:val="Hyperlink"/>
          <w:rFonts w:ascii="Arial" w:eastAsia="Arial" w:hAnsi="Arial" w:cs="Arial"/>
          <w:sz w:val="36"/>
          <w:szCs w:val="36"/>
          <w:lang w:val="en-US"/>
        </w:rPr>
      </w:pPr>
      <w:r>
        <w:rPr>
          <w:rFonts w:ascii="Arial" w:hAnsi="Arial" w:cs="Arial"/>
          <w:color w:val="000000" w:themeColor="text1"/>
          <w:sz w:val="36"/>
          <w:szCs w:val="36"/>
          <w:u w:val="single"/>
        </w:rPr>
        <w:fldChar w:fldCharType="begin"/>
      </w:r>
      <w:r>
        <w:rPr>
          <w:rFonts w:ascii="Arial" w:hAnsi="Arial" w:cs="Arial"/>
          <w:color w:val="000000" w:themeColor="text1"/>
          <w:sz w:val="36"/>
          <w:szCs w:val="36"/>
          <w:u w:val="single"/>
        </w:rPr>
        <w:instrText>HYPERLINK "https://www.whaikaha.govt.nz/resources/support-and-services"</w:instrText>
      </w:r>
      <w:r>
        <w:rPr>
          <w:rFonts w:ascii="Arial" w:hAnsi="Arial" w:cs="Arial"/>
          <w:color w:val="000000" w:themeColor="text1"/>
          <w:sz w:val="36"/>
          <w:szCs w:val="36"/>
          <w:u w:val="single"/>
        </w:rPr>
      </w:r>
      <w:r>
        <w:rPr>
          <w:rFonts w:ascii="Arial" w:hAnsi="Arial" w:cs="Arial"/>
          <w:color w:val="000000" w:themeColor="text1"/>
          <w:sz w:val="36"/>
          <w:szCs w:val="36"/>
          <w:u w:val="single"/>
        </w:rPr>
        <w:fldChar w:fldCharType="separate"/>
      </w:r>
      <w:r w:rsidR="00AF5C11" w:rsidRPr="00E87F40">
        <w:rPr>
          <w:rStyle w:val="Hyperlink"/>
          <w:rFonts w:ascii="Arial" w:hAnsi="Arial" w:cs="Arial"/>
          <w:sz w:val="36"/>
          <w:szCs w:val="36"/>
        </w:rPr>
        <w:t>https://www.whaikaha.govt.nz/resources/support-and-services</w:t>
      </w:r>
    </w:p>
    <w:p w14:paraId="4483E925" w14:textId="40678132" w:rsidR="00AF5C11" w:rsidRPr="00DE5479" w:rsidRDefault="00E87F40" w:rsidP="004E6AC5">
      <w:pPr>
        <w:pStyle w:val="Heading1"/>
        <w:spacing w:line="360" w:lineRule="auto"/>
        <w:rPr>
          <w:rFonts w:ascii="Arial" w:hAnsi="Arial" w:cs="Arial"/>
          <w:b/>
          <w:bCs/>
          <w:color w:val="000000" w:themeColor="text1"/>
          <w:sz w:val="44"/>
          <w:szCs w:val="44"/>
          <w:lang w:val="en-US"/>
        </w:rPr>
      </w:pPr>
      <w:r>
        <w:rPr>
          <w:rFonts w:ascii="Arial" w:eastAsia="Aptos" w:hAnsi="Arial" w:cs="Arial"/>
          <w:color w:val="000000" w:themeColor="text1"/>
          <w:sz w:val="36"/>
          <w:szCs w:val="36"/>
          <w:u w:val="single"/>
        </w:rPr>
        <w:fldChar w:fldCharType="end"/>
      </w:r>
      <w:r w:rsidR="00AF5C11" w:rsidRPr="00DE5479">
        <w:rPr>
          <w:rFonts w:ascii="Arial" w:hAnsi="Arial" w:cs="Arial"/>
          <w:b/>
          <w:bCs/>
          <w:color w:val="000000" w:themeColor="text1"/>
          <w:sz w:val="44"/>
          <w:szCs w:val="44"/>
          <w:lang w:val="en-US"/>
        </w:rPr>
        <w:t xml:space="preserve">Useful </w:t>
      </w:r>
      <w:r w:rsidR="008F5C0F" w:rsidRPr="00DE5479">
        <w:rPr>
          <w:rFonts w:ascii="Arial" w:hAnsi="Arial" w:cs="Arial"/>
          <w:b/>
          <w:bCs/>
          <w:color w:val="000000" w:themeColor="text1"/>
          <w:sz w:val="44"/>
          <w:szCs w:val="44"/>
          <w:lang w:val="en-US"/>
        </w:rPr>
        <w:t>c</w:t>
      </w:r>
      <w:r w:rsidR="00AF5C11" w:rsidRPr="00DE5479">
        <w:rPr>
          <w:rFonts w:ascii="Arial" w:hAnsi="Arial" w:cs="Arial"/>
          <w:b/>
          <w:bCs/>
          <w:color w:val="000000" w:themeColor="text1"/>
          <w:sz w:val="44"/>
          <w:szCs w:val="44"/>
          <w:lang w:val="en-US"/>
        </w:rPr>
        <w:t>ontacts</w:t>
      </w:r>
    </w:p>
    <w:p w14:paraId="3813BF22" w14:textId="7FAB8D0E" w:rsidR="00E87F40" w:rsidRPr="00E87F40" w:rsidRDefault="00AF5C11" w:rsidP="00E87F40">
      <w:pPr>
        <w:pStyle w:val="ListParagraph"/>
        <w:numPr>
          <w:ilvl w:val="0"/>
          <w:numId w:val="1"/>
        </w:numPr>
        <w:spacing w:line="360" w:lineRule="auto"/>
        <w:rPr>
          <w:rStyle w:val="Hyperlink"/>
          <w:rFonts w:ascii="Arial" w:eastAsia="Arial" w:hAnsi="Arial" w:cs="Arial"/>
          <w:sz w:val="36"/>
          <w:szCs w:val="36"/>
          <w:lang w:val="en-US"/>
        </w:rPr>
      </w:pPr>
      <w:r w:rsidRPr="00DE5479">
        <w:rPr>
          <w:rFonts w:ascii="Arial" w:eastAsia="Arial" w:hAnsi="Arial" w:cs="Arial"/>
          <w:color w:val="000000" w:themeColor="text1"/>
          <w:sz w:val="36"/>
          <w:szCs w:val="36"/>
          <w:lang w:val="en-US"/>
        </w:rPr>
        <w:t xml:space="preserve">Health </w:t>
      </w:r>
      <w:r w:rsidR="002E1513" w:rsidRPr="00DE5479">
        <w:rPr>
          <w:rFonts w:ascii="Arial" w:eastAsia="Arial" w:hAnsi="Arial" w:cs="Arial"/>
          <w:color w:val="000000" w:themeColor="text1"/>
          <w:sz w:val="36"/>
          <w:szCs w:val="36"/>
          <w:lang w:val="en-US"/>
        </w:rPr>
        <w:t>&amp;</w:t>
      </w:r>
      <w:r w:rsidRPr="00DE5479">
        <w:rPr>
          <w:rFonts w:ascii="Arial" w:eastAsia="Arial" w:hAnsi="Arial" w:cs="Arial"/>
          <w:color w:val="000000" w:themeColor="text1"/>
          <w:sz w:val="36"/>
          <w:szCs w:val="36"/>
          <w:lang w:val="en-US"/>
        </w:rPr>
        <w:t xml:space="preserve"> Disability Commissioner</w:t>
      </w:r>
      <w:r w:rsidR="00A06FC0" w:rsidRPr="00DE5479">
        <w:rPr>
          <w:rFonts w:ascii="Arial" w:hAnsi="Arial" w:cs="Arial"/>
          <w:color w:val="000000" w:themeColor="text1"/>
        </w:rPr>
        <w:br/>
      </w:r>
      <w:r w:rsidR="00E87F40">
        <w:rPr>
          <w:rFonts w:ascii="Arial" w:eastAsia="Arial" w:hAnsi="Arial" w:cs="Arial"/>
          <w:color w:val="000000" w:themeColor="text1"/>
          <w:sz w:val="36"/>
          <w:szCs w:val="36"/>
          <w:lang w:val="en-US"/>
        </w:rPr>
        <w:fldChar w:fldCharType="begin"/>
      </w:r>
      <w:r w:rsidR="00E87F40">
        <w:rPr>
          <w:rFonts w:ascii="Arial" w:eastAsia="Arial" w:hAnsi="Arial" w:cs="Arial"/>
          <w:color w:val="000000" w:themeColor="text1"/>
          <w:sz w:val="36"/>
          <w:szCs w:val="36"/>
          <w:lang w:val="en-US"/>
        </w:rPr>
        <w:instrText>HYPERLINK "https://www.hdc.org.nz/"</w:instrText>
      </w:r>
      <w:r w:rsidR="00E87F40">
        <w:rPr>
          <w:rFonts w:ascii="Arial" w:eastAsia="Arial" w:hAnsi="Arial" w:cs="Arial"/>
          <w:color w:val="000000" w:themeColor="text1"/>
          <w:sz w:val="36"/>
          <w:szCs w:val="36"/>
          <w:lang w:val="en-US"/>
        </w:rPr>
      </w:r>
      <w:r w:rsidR="00E87F40">
        <w:rPr>
          <w:rFonts w:ascii="Arial" w:eastAsia="Arial" w:hAnsi="Arial" w:cs="Arial"/>
          <w:color w:val="000000" w:themeColor="text1"/>
          <w:sz w:val="36"/>
          <w:szCs w:val="36"/>
          <w:lang w:val="en-US"/>
        </w:rPr>
        <w:fldChar w:fldCharType="separate"/>
      </w:r>
      <w:r w:rsidR="00A06FC0" w:rsidRPr="00E87F40">
        <w:rPr>
          <w:rStyle w:val="Hyperlink"/>
          <w:rFonts w:ascii="Arial" w:eastAsia="Arial" w:hAnsi="Arial" w:cs="Arial"/>
          <w:sz w:val="36"/>
          <w:szCs w:val="36"/>
          <w:lang w:val="en-US"/>
        </w:rPr>
        <w:t>https://www.hdc.org.nz</w:t>
      </w:r>
    </w:p>
    <w:p w14:paraId="2F643476" w14:textId="579B542F" w:rsidR="00AF5C11" w:rsidRPr="00DE5479" w:rsidRDefault="00E87F40" w:rsidP="004E6AC5">
      <w:pPr>
        <w:pStyle w:val="ListParagraph"/>
        <w:numPr>
          <w:ilvl w:val="0"/>
          <w:numId w:val="1"/>
        </w:numPr>
        <w:spacing w:line="360" w:lineRule="auto"/>
        <w:rPr>
          <w:rFonts w:ascii="Arial" w:eastAsia="Arial" w:hAnsi="Arial" w:cs="Arial"/>
          <w:color w:val="000000" w:themeColor="text1"/>
          <w:sz w:val="36"/>
          <w:szCs w:val="36"/>
          <w:lang w:val="en-US"/>
        </w:rPr>
      </w:pPr>
      <w:r>
        <w:rPr>
          <w:rFonts w:ascii="Arial" w:eastAsia="Arial" w:hAnsi="Arial" w:cs="Arial"/>
          <w:color w:val="000000" w:themeColor="text1"/>
          <w:sz w:val="36"/>
          <w:szCs w:val="36"/>
          <w:lang w:val="en-US"/>
        </w:rPr>
        <w:fldChar w:fldCharType="end"/>
      </w:r>
      <w:r w:rsidR="00AF5C11" w:rsidRPr="00DE5479">
        <w:rPr>
          <w:rFonts w:ascii="Arial" w:eastAsia="Arial" w:hAnsi="Arial" w:cs="Arial"/>
          <w:color w:val="000000" w:themeColor="text1"/>
          <w:sz w:val="36"/>
          <w:szCs w:val="36"/>
          <w:lang w:val="en-US"/>
        </w:rPr>
        <w:t>Health and Disability Advocacy Service</w:t>
      </w:r>
      <w:r w:rsidR="00A06FC0" w:rsidRPr="00DE5479">
        <w:rPr>
          <w:rFonts w:ascii="Arial" w:eastAsia="Arial" w:hAnsi="Arial" w:cs="Arial"/>
          <w:color w:val="000000" w:themeColor="text1"/>
          <w:sz w:val="36"/>
          <w:szCs w:val="36"/>
          <w:lang w:val="en-US"/>
        </w:rPr>
        <w:br/>
      </w:r>
      <w:hyperlink r:id="rId8" w:history="1">
        <w:r w:rsidRPr="00DD43F0">
          <w:rPr>
            <w:rStyle w:val="Hyperlink"/>
            <w:rFonts w:ascii="Arial" w:eastAsia="Arial" w:hAnsi="Arial" w:cs="Arial"/>
            <w:sz w:val="36"/>
            <w:szCs w:val="36"/>
            <w:lang w:val="en-US"/>
          </w:rPr>
          <w:t>https://www.advocacy.org.nz</w:t>
        </w:r>
      </w:hyperlink>
    </w:p>
    <w:p w14:paraId="323D648A" w14:textId="69C4E3EC" w:rsidR="00AF5C11" w:rsidRPr="00E87F40" w:rsidRDefault="00A06FC0" w:rsidP="004E6AC5">
      <w:pPr>
        <w:pStyle w:val="ListParagraph"/>
        <w:numPr>
          <w:ilvl w:val="0"/>
          <w:numId w:val="1"/>
        </w:numPr>
        <w:spacing w:line="360" w:lineRule="auto"/>
        <w:rPr>
          <w:rFonts w:ascii="Arial" w:eastAsia="Arial" w:hAnsi="Arial" w:cs="Arial"/>
          <w:color w:val="000000" w:themeColor="text1"/>
          <w:sz w:val="36"/>
          <w:szCs w:val="36"/>
          <w:lang w:val="en-US"/>
        </w:rPr>
      </w:pPr>
      <w:r w:rsidRPr="00DE5479">
        <w:rPr>
          <w:rFonts w:ascii="Arial" w:eastAsia="Arial" w:hAnsi="Arial" w:cs="Arial"/>
          <w:color w:val="000000" w:themeColor="text1"/>
          <w:sz w:val="36"/>
          <w:szCs w:val="36"/>
          <w:lang w:val="en-US"/>
        </w:rPr>
        <w:lastRenderedPageBreak/>
        <w:t>Whaikaha | Ministry of Disabled People</w:t>
      </w:r>
      <w:r w:rsidRPr="00DE5479">
        <w:rPr>
          <w:rFonts w:ascii="Arial" w:eastAsia="Arial" w:hAnsi="Arial" w:cs="Arial"/>
          <w:color w:val="000000" w:themeColor="text1"/>
          <w:sz w:val="36"/>
          <w:szCs w:val="36"/>
          <w:lang w:val="en-US"/>
        </w:rPr>
        <w:br/>
      </w:r>
      <w:hyperlink r:id="rId9" w:history="1">
        <w:r w:rsidR="00E87F40" w:rsidRPr="00DD43F0">
          <w:rPr>
            <w:rStyle w:val="Hyperlink"/>
            <w:rFonts w:ascii="Arial" w:eastAsia="Arial" w:hAnsi="Arial" w:cs="Arial"/>
            <w:sz w:val="36"/>
            <w:szCs w:val="36"/>
            <w:lang w:val="en-US"/>
          </w:rPr>
          <w:t>https://www.whaikaha.govt.nz</w:t>
        </w:r>
      </w:hyperlink>
    </w:p>
    <w:p w14:paraId="7846DB85" w14:textId="77777777" w:rsidR="00AF5C11" w:rsidRPr="00DE5479" w:rsidRDefault="00AF5C11" w:rsidP="004E6AC5">
      <w:pPr>
        <w:spacing w:line="360" w:lineRule="auto"/>
        <w:rPr>
          <w:rFonts w:ascii="Arial" w:eastAsia="Arial" w:hAnsi="Arial" w:cs="Arial"/>
          <w:color w:val="000000" w:themeColor="text1"/>
          <w:sz w:val="36"/>
          <w:szCs w:val="36"/>
          <w:lang w:val="en-US"/>
        </w:rPr>
      </w:pPr>
    </w:p>
    <w:p w14:paraId="292A09FC" w14:textId="2345FAFD" w:rsidR="008F5C0F" w:rsidRPr="00DE5479" w:rsidRDefault="00AF5C11" w:rsidP="004E6AC5">
      <w:pPr>
        <w:pStyle w:val="Heading1"/>
        <w:spacing w:line="360" w:lineRule="auto"/>
        <w:rPr>
          <w:rFonts w:ascii="Arial" w:hAnsi="Arial" w:cs="Arial"/>
          <w:b/>
          <w:bCs/>
          <w:color w:val="000000" w:themeColor="text1"/>
          <w:sz w:val="44"/>
          <w:szCs w:val="44"/>
          <w:lang w:val="en-US"/>
        </w:rPr>
      </w:pPr>
      <w:r w:rsidRPr="00DE5479">
        <w:rPr>
          <w:rFonts w:ascii="Arial" w:hAnsi="Arial" w:cs="Arial"/>
          <w:b/>
          <w:bCs/>
          <w:color w:val="000000" w:themeColor="text1"/>
          <w:sz w:val="44"/>
          <w:szCs w:val="44"/>
          <w:lang w:val="en-US"/>
        </w:rPr>
        <w:t>Contact Health NZ for disability related question</w:t>
      </w:r>
      <w:r w:rsidR="008F5C0F" w:rsidRPr="00DE5479">
        <w:rPr>
          <w:rFonts w:ascii="Arial" w:hAnsi="Arial" w:cs="Arial"/>
          <w:b/>
          <w:bCs/>
          <w:color w:val="000000" w:themeColor="text1"/>
          <w:sz w:val="44"/>
          <w:szCs w:val="44"/>
          <w:lang w:val="en-US"/>
        </w:rPr>
        <w:t>s</w:t>
      </w:r>
      <w:r w:rsidRPr="00DE5479">
        <w:rPr>
          <w:rFonts w:ascii="Arial" w:hAnsi="Arial" w:cs="Arial"/>
          <w:b/>
          <w:bCs/>
          <w:color w:val="000000" w:themeColor="text1"/>
          <w:sz w:val="44"/>
          <w:szCs w:val="44"/>
          <w:lang w:val="en-US"/>
        </w:rPr>
        <w:t>:</w:t>
      </w:r>
    </w:p>
    <w:p w14:paraId="516071E7" w14:textId="16B9ACDD" w:rsidR="00AF5C11" w:rsidRPr="00DE5479" w:rsidRDefault="00AF5C11" w:rsidP="004E6AC5">
      <w:pPr>
        <w:spacing w:line="360" w:lineRule="auto"/>
        <w:rPr>
          <w:rFonts w:ascii="Arial" w:hAnsi="Arial" w:cs="Arial"/>
          <w:color w:val="000000" w:themeColor="text1"/>
          <w:sz w:val="36"/>
          <w:szCs w:val="36"/>
        </w:rPr>
      </w:pPr>
      <w:r w:rsidRPr="00DE5479">
        <w:rPr>
          <w:rFonts w:ascii="Arial" w:hAnsi="Arial" w:cs="Arial"/>
          <w:color w:val="000000" w:themeColor="text1"/>
          <w:sz w:val="36"/>
          <w:szCs w:val="36"/>
          <w:lang w:val="en-US"/>
        </w:rPr>
        <w:t xml:space="preserve">Email: </w:t>
      </w:r>
      <w:hyperlink r:id="rId10" w:history="1">
        <w:r w:rsidR="00E87F40" w:rsidRPr="00DD43F0">
          <w:rPr>
            <w:rStyle w:val="Hyperlink"/>
            <w:rFonts w:ascii="Arial" w:hAnsi="Arial" w:cs="Arial"/>
            <w:sz w:val="36"/>
            <w:szCs w:val="36"/>
            <w:lang w:val="en-US"/>
          </w:rPr>
          <w:t>disability@tewhatuora.govt.nz</w:t>
        </w:r>
      </w:hyperlink>
      <w:r w:rsidRPr="00DE5479">
        <w:rPr>
          <w:rFonts w:ascii="Arial" w:hAnsi="Arial" w:cs="Arial"/>
          <w:color w:val="000000" w:themeColor="text1"/>
          <w:sz w:val="36"/>
          <w:szCs w:val="36"/>
          <w:lang w:val="en-US"/>
        </w:rPr>
        <w:br/>
        <w:t>Phone: 0800 DISABILITY (0800 347 2245489)</w:t>
      </w:r>
    </w:p>
    <w:p w14:paraId="4D11DF45" w14:textId="03041632" w:rsidR="009E7799" w:rsidRPr="00DE5479" w:rsidRDefault="00AF5C11" w:rsidP="004E6AC5">
      <w:pPr>
        <w:pStyle w:val="Heading1"/>
        <w:spacing w:line="360" w:lineRule="auto"/>
        <w:rPr>
          <w:rFonts w:ascii="Arial" w:hAnsi="Arial" w:cs="Arial"/>
          <w:b/>
          <w:bCs/>
          <w:color w:val="000000" w:themeColor="text1"/>
          <w:sz w:val="44"/>
          <w:szCs w:val="44"/>
          <w:lang w:val="en-US"/>
        </w:rPr>
      </w:pPr>
      <w:r w:rsidRPr="00DE5479">
        <w:rPr>
          <w:rFonts w:ascii="Arial" w:hAnsi="Arial" w:cs="Arial"/>
          <w:color w:val="000000" w:themeColor="text1"/>
          <w:sz w:val="36"/>
          <w:szCs w:val="36"/>
          <w:lang w:val="en-US"/>
        </w:rPr>
        <w:br/>
      </w:r>
      <w:r w:rsidR="004E6AC5" w:rsidRPr="00DE5479">
        <w:rPr>
          <w:rFonts w:ascii="Arial" w:hAnsi="Arial" w:cs="Arial"/>
          <w:b/>
          <w:bCs/>
          <w:color w:val="000000" w:themeColor="text1"/>
          <w:sz w:val="44"/>
          <w:szCs w:val="44"/>
          <w:lang w:val="en-US"/>
        </w:rPr>
        <w:t>Give</w:t>
      </w:r>
      <w:r w:rsidRPr="00DE5479">
        <w:rPr>
          <w:rFonts w:ascii="Arial" w:hAnsi="Arial" w:cs="Arial"/>
          <w:b/>
          <w:bCs/>
          <w:color w:val="000000" w:themeColor="text1"/>
          <w:sz w:val="44"/>
          <w:szCs w:val="44"/>
          <w:lang w:val="en-US"/>
        </w:rPr>
        <w:t xml:space="preserve"> feedback or make a complaint </w:t>
      </w:r>
    </w:p>
    <w:p w14:paraId="0A90D2AA" w14:textId="284680D6" w:rsidR="72791E38" w:rsidRPr="00DE5479" w:rsidRDefault="008F5C0F" w:rsidP="004E6AC5">
      <w:pPr>
        <w:spacing w:line="360" w:lineRule="auto"/>
        <w:rPr>
          <w:rFonts w:ascii="Arial" w:hAnsi="Arial" w:cs="Arial"/>
          <w:color w:val="000000" w:themeColor="text1"/>
        </w:rPr>
      </w:pPr>
      <w:r w:rsidRPr="00DE5479">
        <w:rPr>
          <w:rFonts w:ascii="Arial" w:eastAsia="Arial" w:hAnsi="Arial" w:cs="Arial"/>
          <w:color w:val="000000" w:themeColor="text1"/>
          <w:sz w:val="36"/>
          <w:szCs w:val="36"/>
          <w:lang w:val="en-US"/>
        </w:rPr>
        <w:t>Give feedback on</w:t>
      </w:r>
      <w:r w:rsidR="00AF5C11" w:rsidRPr="00DE5479">
        <w:rPr>
          <w:rFonts w:ascii="Arial" w:eastAsia="Arial" w:hAnsi="Arial" w:cs="Arial"/>
          <w:color w:val="000000" w:themeColor="text1"/>
          <w:sz w:val="36"/>
          <w:szCs w:val="36"/>
          <w:lang w:val="en-US"/>
        </w:rPr>
        <w:t xml:space="preserve"> the Health New Zealand website</w:t>
      </w:r>
      <w:r w:rsidR="00A06FC0" w:rsidRPr="00DE5479">
        <w:rPr>
          <w:rFonts w:ascii="Arial" w:eastAsia="Arial" w:hAnsi="Arial" w:cs="Arial"/>
          <w:color w:val="000000" w:themeColor="text1"/>
          <w:sz w:val="36"/>
          <w:szCs w:val="36"/>
          <w:lang w:val="en-US"/>
        </w:rPr>
        <w:t>.</w:t>
      </w:r>
    </w:p>
    <w:p w14:paraId="28DFE962" w14:textId="21873309" w:rsidR="00987484" w:rsidRPr="00E87F40" w:rsidRDefault="00987484" w:rsidP="004E6AC5">
      <w:pPr>
        <w:spacing w:line="360" w:lineRule="auto"/>
        <w:rPr>
          <w:rFonts w:ascii="Arial" w:hAnsi="Arial" w:cs="Arial"/>
          <w:color w:val="000000" w:themeColor="text1"/>
          <w:sz w:val="36"/>
          <w:szCs w:val="36"/>
        </w:rPr>
      </w:pPr>
      <w:hyperlink r:id="rId11" w:history="1">
        <w:r w:rsidRPr="00E87F40">
          <w:rPr>
            <w:rStyle w:val="Hyperlink"/>
            <w:rFonts w:ascii="Arial" w:hAnsi="Arial" w:cs="Arial"/>
            <w:sz w:val="36"/>
            <w:szCs w:val="36"/>
          </w:rPr>
          <w:t>https://info.health.nz/contact-us#feedback-about-our-hospitals-and-services-14585</w:t>
        </w:r>
      </w:hyperlink>
    </w:p>
    <w:sectPr w:rsidR="00987484" w:rsidRPr="00E87F4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embedRegular r:id="rId1" w:fontKey="{B2D38053-91C8-4025-9E85-57DE46B2CE93}"/>
    <w:embedBold r:id="rId2" w:fontKey="{EC9ECD3F-3B6F-4979-BE23-E36D88256CEA}"/>
    <w:embedItalic r:id="rId3" w:fontKey="{C2150D35-6000-4B74-BDD8-6A6B8AFFD191}"/>
  </w:font>
  <w:font w:name="Play">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embedRegular r:id="rId4" w:fontKey="{4D5DD91C-73AF-4E5C-A017-BB67556C3F17}"/>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FB2"/>
    <w:multiLevelType w:val="multilevel"/>
    <w:tmpl w:val="3AA2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8724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88BF2F8"/>
    <w:multiLevelType w:val="multilevel"/>
    <w:tmpl w:val="263E6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62061"/>
    <w:multiLevelType w:val="multilevel"/>
    <w:tmpl w:val="BD74C3E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614D5B"/>
    <w:multiLevelType w:val="multilevel"/>
    <w:tmpl w:val="2738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F44E1"/>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A9D4CF6"/>
    <w:multiLevelType w:val="multilevel"/>
    <w:tmpl w:val="963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844A0"/>
    <w:multiLevelType w:val="multilevel"/>
    <w:tmpl w:val="705006B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479453"/>
    <w:multiLevelType w:val="hybridMultilevel"/>
    <w:tmpl w:val="EEDACA90"/>
    <w:lvl w:ilvl="0" w:tplc="A2B6B586">
      <w:start w:val="1"/>
      <w:numFmt w:val="bullet"/>
      <w:lvlText w:val=""/>
      <w:lvlJc w:val="left"/>
      <w:pPr>
        <w:ind w:left="720" w:hanging="360"/>
      </w:pPr>
      <w:rPr>
        <w:rFonts w:ascii="Symbol" w:hAnsi="Symbol" w:hint="default"/>
      </w:rPr>
    </w:lvl>
    <w:lvl w:ilvl="1" w:tplc="547ED072">
      <w:start w:val="1"/>
      <w:numFmt w:val="bullet"/>
      <w:lvlText w:val="o"/>
      <w:lvlJc w:val="left"/>
      <w:pPr>
        <w:ind w:left="1440" w:hanging="360"/>
      </w:pPr>
      <w:rPr>
        <w:rFonts w:ascii="Courier New" w:hAnsi="Courier New" w:hint="default"/>
      </w:rPr>
    </w:lvl>
    <w:lvl w:ilvl="2" w:tplc="1C183928">
      <w:start w:val="1"/>
      <w:numFmt w:val="bullet"/>
      <w:lvlText w:val=""/>
      <w:lvlJc w:val="left"/>
      <w:pPr>
        <w:ind w:left="2160" w:hanging="360"/>
      </w:pPr>
      <w:rPr>
        <w:rFonts w:ascii="Wingdings" w:hAnsi="Wingdings" w:hint="default"/>
      </w:rPr>
    </w:lvl>
    <w:lvl w:ilvl="3" w:tplc="40928286">
      <w:start w:val="1"/>
      <w:numFmt w:val="bullet"/>
      <w:lvlText w:val=""/>
      <w:lvlJc w:val="left"/>
      <w:pPr>
        <w:ind w:left="2880" w:hanging="360"/>
      </w:pPr>
      <w:rPr>
        <w:rFonts w:ascii="Symbol" w:hAnsi="Symbol" w:hint="default"/>
      </w:rPr>
    </w:lvl>
    <w:lvl w:ilvl="4" w:tplc="ABFA4AD0">
      <w:start w:val="1"/>
      <w:numFmt w:val="bullet"/>
      <w:lvlText w:val="o"/>
      <w:lvlJc w:val="left"/>
      <w:pPr>
        <w:ind w:left="3600" w:hanging="360"/>
      </w:pPr>
      <w:rPr>
        <w:rFonts w:ascii="Courier New" w:hAnsi="Courier New" w:hint="default"/>
      </w:rPr>
    </w:lvl>
    <w:lvl w:ilvl="5" w:tplc="8BC23AA8">
      <w:start w:val="1"/>
      <w:numFmt w:val="bullet"/>
      <w:lvlText w:val=""/>
      <w:lvlJc w:val="left"/>
      <w:pPr>
        <w:ind w:left="4320" w:hanging="360"/>
      </w:pPr>
      <w:rPr>
        <w:rFonts w:ascii="Wingdings" w:hAnsi="Wingdings" w:hint="default"/>
      </w:rPr>
    </w:lvl>
    <w:lvl w:ilvl="6" w:tplc="B1AEF380">
      <w:start w:val="1"/>
      <w:numFmt w:val="bullet"/>
      <w:lvlText w:val=""/>
      <w:lvlJc w:val="left"/>
      <w:pPr>
        <w:ind w:left="5040" w:hanging="360"/>
      </w:pPr>
      <w:rPr>
        <w:rFonts w:ascii="Symbol" w:hAnsi="Symbol" w:hint="default"/>
      </w:rPr>
    </w:lvl>
    <w:lvl w:ilvl="7" w:tplc="FC5C11B2">
      <w:start w:val="1"/>
      <w:numFmt w:val="bullet"/>
      <w:lvlText w:val="o"/>
      <w:lvlJc w:val="left"/>
      <w:pPr>
        <w:ind w:left="5760" w:hanging="360"/>
      </w:pPr>
      <w:rPr>
        <w:rFonts w:ascii="Courier New" w:hAnsi="Courier New" w:hint="default"/>
      </w:rPr>
    </w:lvl>
    <w:lvl w:ilvl="8" w:tplc="47DE612C">
      <w:start w:val="1"/>
      <w:numFmt w:val="bullet"/>
      <w:lvlText w:val=""/>
      <w:lvlJc w:val="left"/>
      <w:pPr>
        <w:ind w:left="6480" w:hanging="360"/>
      </w:pPr>
      <w:rPr>
        <w:rFonts w:ascii="Wingdings" w:hAnsi="Wingdings" w:hint="default"/>
      </w:rPr>
    </w:lvl>
  </w:abstractNum>
  <w:abstractNum w:abstractNumId="9" w15:restartNumberingAfterBreak="0">
    <w:nsid w:val="16B3767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9CE2136"/>
    <w:multiLevelType w:val="hybridMultilevel"/>
    <w:tmpl w:val="8F4277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9DAC1DF"/>
    <w:multiLevelType w:val="hybridMultilevel"/>
    <w:tmpl w:val="4BFEE44C"/>
    <w:lvl w:ilvl="0" w:tplc="C48EF9E2">
      <w:start w:val="1"/>
      <w:numFmt w:val="bullet"/>
      <w:lvlText w:val=""/>
      <w:lvlJc w:val="left"/>
      <w:pPr>
        <w:ind w:left="720" w:hanging="360"/>
      </w:pPr>
      <w:rPr>
        <w:rFonts w:ascii="Symbol" w:hAnsi="Symbol" w:hint="default"/>
      </w:rPr>
    </w:lvl>
    <w:lvl w:ilvl="1" w:tplc="DBAC052C">
      <w:start w:val="1"/>
      <w:numFmt w:val="bullet"/>
      <w:lvlText w:val="o"/>
      <w:lvlJc w:val="left"/>
      <w:pPr>
        <w:ind w:left="1440" w:hanging="360"/>
      </w:pPr>
      <w:rPr>
        <w:rFonts w:ascii="Courier New" w:hAnsi="Courier New" w:hint="default"/>
      </w:rPr>
    </w:lvl>
    <w:lvl w:ilvl="2" w:tplc="D0A60CAC">
      <w:start w:val="1"/>
      <w:numFmt w:val="bullet"/>
      <w:lvlText w:val=""/>
      <w:lvlJc w:val="left"/>
      <w:pPr>
        <w:ind w:left="2160" w:hanging="360"/>
      </w:pPr>
      <w:rPr>
        <w:rFonts w:ascii="Wingdings" w:hAnsi="Wingdings" w:hint="default"/>
      </w:rPr>
    </w:lvl>
    <w:lvl w:ilvl="3" w:tplc="8676E0FC">
      <w:start w:val="1"/>
      <w:numFmt w:val="bullet"/>
      <w:lvlText w:val=""/>
      <w:lvlJc w:val="left"/>
      <w:pPr>
        <w:ind w:left="2880" w:hanging="360"/>
      </w:pPr>
      <w:rPr>
        <w:rFonts w:ascii="Symbol" w:hAnsi="Symbol" w:hint="default"/>
      </w:rPr>
    </w:lvl>
    <w:lvl w:ilvl="4" w:tplc="B4CEDA96">
      <w:start w:val="1"/>
      <w:numFmt w:val="bullet"/>
      <w:lvlText w:val="o"/>
      <w:lvlJc w:val="left"/>
      <w:pPr>
        <w:ind w:left="3600" w:hanging="360"/>
      </w:pPr>
      <w:rPr>
        <w:rFonts w:ascii="Courier New" w:hAnsi="Courier New" w:hint="default"/>
      </w:rPr>
    </w:lvl>
    <w:lvl w:ilvl="5" w:tplc="5F84AE18">
      <w:start w:val="1"/>
      <w:numFmt w:val="bullet"/>
      <w:lvlText w:val=""/>
      <w:lvlJc w:val="left"/>
      <w:pPr>
        <w:ind w:left="4320" w:hanging="360"/>
      </w:pPr>
      <w:rPr>
        <w:rFonts w:ascii="Wingdings" w:hAnsi="Wingdings" w:hint="default"/>
      </w:rPr>
    </w:lvl>
    <w:lvl w:ilvl="6" w:tplc="7C80C1BA">
      <w:start w:val="1"/>
      <w:numFmt w:val="bullet"/>
      <w:lvlText w:val=""/>
      <w:lvlJc w:val="left"/>
      <w:pPr>
        <w:ind w:left="5040" w:hanging="360"/>
      </w:pPr>
      <w:rPr>
        <w:rFonts w:ascii="Symbol" w:hAnsi="Symbol" w:hint="default"/>
      </w:rPr>
    </w:lvl>
    <w:lvl w:ilvl="7" w:tplc="9D5AF39C">
      <w:start w:val="1"/>
      <w:numFmt w:val="bullet"/>
      <w:lvlText w:val="o"/>
      <w:lvlJc w:val="left"/>
      <w:pPr>
        <w:ind w:left="5760" w:hanging="360"/>
      </w:pPr>
      <w:rPr>
        <w:rFonts w:ascii="Courier New" w:hAnsi="Courier New" w:hint="default"/>
      </w:rPr>
    </w:lvl>
    <w:lvl w:ilvl="8" w:tplc="654468B0">
      <w:start w:val="1"/>
      <w:numFmt w:val="bullet"/>
      <w:lvlText w:val=""/>
      <w:lvlJc w:val="left"/>
      <w:pPr>
        <w:ind w:left="6480" w:hanging="360"/>
      </w:pPr>
      <w:rPr>
        <w:rFonts w:ascii="Wingdings" w:hAnsi="Wingdings" w:hint="default"/>
      </w:rPr>
    </w:lvl>
  </w:abstractNum>
  <w:abstractNum w:abstractNumId="12" w15:restartNumberingAfterBreak="0">
    <w:nsid w:val="1B1B0116"/>
    <w:multiLevelType w:val="hybridMultilevel"/>
    <w:tmpl w:val="CDCA4D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D8A4AF7"/>
    <w:multiLevelType w:val="multilevel"/>
    <w:tmpl w:val="E0189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D715B0"/>
    <w:multiLevelType w:val="multilevel"/>
    <w:tmpl w:val="793E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9470D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22E07AB"/>
    <w:multiLevelType w:val="hybridMultilevel"/>
    <w:tmpl w:val="97E268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4854932"/>
    <w:multiLevelType w:val="hybridMultilevel"/>
    <w:tmpl w:val="9A08B64C"/>
    <w:lvl w:ilvl="0" w:tplc="07384782">
      <w:start w:val="1"/>
      <w:numFmt w:val="bullet"/>
      <w:lvlText w:val=""/>
      <w:lvlJc w:val="left"/>
      <w:pPr>
        <w:ind w:left="720" w:hanging="360"/>
      </w:pPr>
      <w:rPr>
        <w:rFonts w:ascii="Symbol" w:hAnsi="Symbol" w:hint="default"/>
      </w:rPr>
    </w:lvl>
    <w:lvl w:ilvl="1" w:tplc="9A6A6850">
      <w:start w:val="1"/>
      <w:numFmt w:val="bullet"/>
      <w:lvlText w:val="o"/>
      <w:lvlJc w:val="left"/>
      <w:pPr>
        <w:ind w:left="1440" w:hanging="360"/>
      </w:pPr>
      <w:rPr>
        <w:rFonts w:ascii="Courier New" w:hAnsi="Courier New" w:hint="default"/>
      </w:rPr>
    </w:lvl>
    <w:lvl w:ilvl="2" w:tplc="1D745178">
      <w:start w:val="1"/>
      <w:numFmt w:val="bullet"/>
      <w:lvlText w:val=""/>
      <w:lvlJc w:val="left"/>
      <w:pPr>
        <w:ind w:left="2160" w:hanging="360"/>
      </w:pPr>
      <w:rPr>
        <w:rFonts w:ascii="Wingdings" w:hAnsi="Wingdings" w:hint="default"/>
      </w:rPr>
    </w:lvl>
    <w:lvl w:ilvl="3" w:tplc="CF5ED1A0">
      <w:start w:val="1"/>
      <w:numFmt w:val="bullet"/>
      <w:lvlText w:val=""/>
      <w:lvlJc w:val="left"/>
      <w:pPr>
        <w:ind w:left="2880" w:hanging="360"/>
      </w:pPr>
      <w:rPr>
        <w:rFonts w:ascii="Symbol" w:hAnsi="Symbol" w:hint="default"/>
      </w:rPr>
    </w:lvl>
    <w:lvl w:ilvl="4" w:tplc="6E7615B8">
      <w:start w:val="1"/>
      <w:numFmt w:val="bullet"/>
      <w:lvlText w:val="o"/>
      <w:lvlJc w:val="left"/>
      <w:pPr>
        <w:ind w:left="3600" w:hanging="360"/>
      </w:pPr>
      <w:rPr>
        <w:rFonts w:ascii="Courier New" w:hAnsi="Courier New" w:hint="default"/>
      </w:rPr>
    </w:lvl>
    <w:lvl w:ilvl="5" w:tplc="88023D6E">
      <w:start w:val="1"/>
      <w:numFmt w:val="bullet"/>
      <w:lvlText w:val=""/>
      <w:lvlJc w:val="left"/>
      <w:pPr>
        <w:ind w:left="4320" w:hanging="360"/>
      </w:pPr>
      <w:rPr>
        <w:rFonts w:ascii="Wingdings" w:hAnsi="Wingdings" w:hint="default"/>
      </w:rPr>
    </w:lvl>
    <w:lvl w:ilvl="6" w:tplc="1E2A9002">
      <w:start w:val="1"/>
      <w:numFmt w:val="bullet"/>
      <w:lvlText w:val=""/>
      <w:lvlJc w:val="left"/>
      <w:pPr>
        <w:ind w:left="5040" w:hanging="360"/>
      </w:pPr>
      <w:rPr>
        <w:rFonts w:ascii="Symbol" w:hAnsi="Symbol" w:hint="default"/>
      </w:rPr>
    </w:lvl>
    <w:lvl w:ilvl="7" w:tplc="02C0CD56">
      <w:start w:val="1"/>
      <w:numFmt w:val="bullet"/>
      <w:lvlText w:val="o"/>
      <w:lvlJc w:val="left"/>
      <w:pPr>
        <w:ind w:left="5760" w:hanging="360"/>
      </w:pPr>
      <w:rPr>
        <w:rFonts w:ascii="Courier New" w:hAnsi="Courier New" w:hint="default"/>
      </w:rPr>
    </w:lvl>
    <w:lvl w:ilvl="8" w:tplc="E522E1EA">
      <w:start w:val="1"/>
      <w:numFmt w:val="bullet"/>
      <w:lvlText w:val=""/>
      <w:lvlJc w:val="left"/>
      <w:pPr>
        <w:ind w:left="6480" w:hanging="360"/>
      </w:pPr>
      <w:rPr>
        <w:rFonts w:ascii="Wingdings" w:hAnsi="Wingdings" w:hint="default"/>
      </w:rPr>
    </w:lvl>
  </w:abstractNum>
  <w:abstractNum w:abstractNumId="18" w15:restartNumberingAfterBreak="0">
    <w:nsid w:val="2573D745"/>
    <w:multiLevelType w:val="multilevel"/>
    <w:tmpl w:val="C3FE85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4D68AA"/>
    <w:multiLevelType w:val="multilevel"/>
    <w:tmpl w:val="22C662A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E06CCB"/>
    <w:multiLevelType w:val="hybridMultilevel"/>
    <w:tmpl w:val="FCA008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8F03FD9"/>
    <w:multiLevelType w:val="hybridMultilevel"/>
    <w:tmpl w:val="4D24C4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907532E"/>
    <w:multiLevelType w:val="hybridMultilevel"/>
    <w:tmpl w:val="E2F200CE"/>
    <w:lvl w:ilvl="0" w:tplc="42B8F0DA">
      <w:start w:val="1"/>
      <w:numFmt w:val="bullet"/>
      <w:lvlText w:val=""/>
      <w:lvlJc w:val="left"/>
      <w:pPr>
        <w:ind w:left="720" w:hanging="360"/>
      </w:pPr>
      <w:rPr>
        <w:rFonts w:ascii="Symbol" w:hAnsi="Symbol" w:hint="default"/>
      </w:rPr>
    </w:lvl>
    <w:lvl w:ilvl="1" w:tplc="71009E98">
      <w:start w:val="1"/>
      <w:numFmt w:val="bullet"/>
      <w:lvlText w:val="o"/>
      <w:lvlJc w:val="left"/>
      <w:pPr>
        <w:ind w:left="1440" w:hanging="360"/>
      </w:pPr>
      <w:rPr>
        <w:rFonts w:ascii="Courier New" w:hAnsi="Courier New" w:hint="default"/>
      </w:rPr>
    </w:lvl>
    <w:lvl w:ilvl="2" w:tplc="A5788218">
      <w:start w:val="1"/>
      <w:numFmt w:val="bullet"/>
      <w:lvlText w:val=""/>
      <w:lvlJc w:val="left"/>
      <w:pPr>
        <w:ind w:left="2160" w:hanging="360"/>
      </w:pPr>
      <w:rPr>
        <w:rFonts w:ascii="Wingdings" w:hAnsi="Wingdings" w:hint="default"/>
      </w:rPr>
    </w:lvl>
    <w:lvl w:ilvl="3" w:tplc="6F92C418">
      <w:start w:val="1"/>
      <w:numFmt w:val="bullet"/>
      <w:lvlText w:val=""/>
      <w:lvlJc w:val="left"/>
      <w:pPr>
        <w:ind w:left="2880" w:hanging="360"/>
      </w:pPr>
      <w:rPr>
        <w:rFonts w:ascii="Symbol" w:hAnsi="Symbol" w:hint="default"/>
      </w:rPr>
    </w:lvl>
    <w:lvl w:ilvl="4" w:tplc="49B29A46">
      <w:start w:val="1"/>
      <w:numFmt w:val="bullet"/>
      <w:lvlText w:val="o"/>
      <w:lvlJc w:val="left"/>
      <w:pPr>
        <w:ind w:left="3600" w:hanging="360"/>
      </w:pPr>
      <w:rPr>
        <w:rFonts w:ascii="Courier New" w:hAnsi="Courier New" w:hint="default"/>
      </w:rPr>
    </w:lvl>
    <w:lvl w:ilvl="5" w:tplc="D5409FDC">
      <w:start w:val="1"/>
      <w:numFmt w:val="bullet"/>
      <w:lvlText w:val=""/>
      <w:lvlJc w:val="left"/>
      <w:pPr>
        <w:ind w:left="4320" w:hanging="360"/>
      </w:pPr>
      <w:rPr>
        <w:rFonts w:ascii="Wingdings" w:hAnsi="Wingdings" w:hint="default"/>
      </w:rPr>
    </w:lvl>
    <w:lvl w:ilvl="6" w:tplc="2EC80A2A">
      <w:start w:val="1"/>
      <w:numFmt w:val="bullet"/>
      <w:lvlText w:val=""/>
      <w:lvlJc w:val="left"/>
      <w:pPr>
        <w:ind w:left="5040" w:hanging="360"/>
      </w:pPr>
      <w:rPr>
        <w:rFonts w:ascii="Symbol" w:hAnsi="Symbol" w:hint="default"/>
      </w:rPr>
    </w:lvl>
    <w:lvl w:ilvl="7" w:tplc="557CCC56">
      <w:start w:val="1"/>
      <w:numFmt w:val="bullet"/>
      <w:lvlText w:val="o"/>
      <w:lvlJc w:val="left"/>
      <w:pPr>
        <w:ind w:left="5760" w:hanging="360"/>
      </w:pPr>
      <w:rPr>
        <w:rFonts w:ascii="Courier New" w:hAnsi="Courier New" w:hint="default"/>
      </w:rPr>
    </w:lvl>
    <w:lvl w:ilvl="8" w:tplc="AA8A22F4">
      <w:start w:val="1"/>
      <w:numFmt w:val="bullet"/>
      <w:lvlText w:val=""/>
      <w:lvlJc w:val="left"/>
      <w:pPr>
        <w:ind w:left="6480" w:hanging="360"/>
      </w:pPr>
      <w:rPr>
        <w:rFonts w:ascii="Wingdings" w:hAnsi="Wingdings" w:hint="default"/>
      </w:rPr>
    </w:lvl>
  </w:abstractNum>
  <w:abstractNum w:abstractNumId="23" w15:restartNumberingAfterBreak="0">
    <w:nsid w:val="2A077DC1"/>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2F226A4B"/>
    <w:multiLevelType w:val="multilevel"/>
    <w:tmpl w:val="0A98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B81D5F"/>
    <w:multiLevelType w:val="hybridMultilevel"/>
    <w:tmpl w:val="FA38F7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1C1672D"/>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9F5A4FB"/>
    <w:multiLevelType w:val="hybridMultilevel"/>
    <w:tmpl w:val="1054DA62"/>
    <w:lvl w:ilvl="0" w:tplc="A3462DFA">
      <w:start w:val="1"/>
      <w:numFmt w:val="bullet"/>
      <w:lvlText w:val=""/>
      <w:lvlJc w:val="left"/>
      <w:pPr>
        <w:ind w:left="720" w:hanging="360"/>
      </w:pPr>
      <w:rPr>
        <w:rFonts w:ascii="Symbol" w:hAnsi="Symbol" w:hint="default"/>
      </w:rPr>
    </w:lvl>
    <w:lvl w:ilvl="1" w:tplc="27A4480C">
      <w:start w:val="1"/>
      <w:numFmt w:val="bullet"/>
      <w:lvlText w:val="o"/>
      <w:lvlJc w:val="left"/>
      <w:pPr>
        <w:ind w:left="1440" w:hanging="360"/>
      </w:pPr>
      <w:rPr>
        <w:rFonts w:ascii="Courier New" w:hAnsi="Courier New" w:hint="default"/>
      </w:rPr>
    </w:lvl>
    <w:lvl w:ilvl="2" w:tplc="617077A2">
      <w:start w:val="1"/>
      <w:numFmt w:val="bullet"/>
      <w:lvlText w:val=""/>
      <w:lvlJc w:val="left"/>
      <w:pPr>
        <w:ind w:left="2160" w:hanging="360"/>
      </w:pPr>
      <w:rPr>
        <w:rFonts w:ascii="Wingdings" w:hAnsi="Wingdings" w:hint="default"/>
      </w:rPr>
    </w:lvl>
    <w:lvl w:ilvl="3" w:tplc="E31A1A2E">
      <w:start w:val="1"/>
      <w:numFmt w:val="bullet"/>
      <w:lvlText w:val=""/>
      <w:lvlJc w:val="left"/>
      <w:pPr>
        <w:ind w:left="2880" w:hanging="360"/>
      </w:pPr>
      <w:rPr>
        <w:rFonts w:ascii="Symbol" w:hAnsi="Symbol" w:hint="default"/>
      </w:rPr>
    </w:lvl>
    <w:lvl w:ilvl="4" w:tplc="C77692DC">
      <w:start w:val="1"/>
      <w:numFmt w:val="bullet"/>
      <w:lvlText w:val="o"/>
      <w:lvlJc w:val="left"/>
      <w:pPr>
        <w:ind w:left="3600" w:hanging="360"/>
      </w:pPr>
      <w:rPr>
        <w:rFonts w:ascii="Courier New" w:hAnsi="Courier New" w:hint="default"/>
      </w:rPr>
    </w:lvl>
    <w:lvl w:ilvl="5" w:tplc="7892E002">
      <w:start w:val="1"/>
      <w:numFmt w:val="bullet"/>
      <w:lvlText w:val=""/>
      <w:lvlJc w:val="left"/>
      <w:pPr>
        <w:ind w:left="4320" w:hanging="360"/>
      </w:pPr>
      <w:rPr>
        <w:rFonts w:ascii="Wingdings" w:hAnsi="Wingdings" w:hint="default"/>
      </w:rPr>
    </w:lvl>
    <w:lvl w:ilvl="6" w:tplc="5CD24BB4">
      <w:start w:val="1"/>
      <w:numFmt w:val="bullet"/>
      <w:lvlText w:val=""/>
      <w:lvlJc w:val="left"/>
      <w:pPr>
        <w:ind w:left="5040" w:hanging="360"/>
      </w:pPr>
      <w:rPr>
        <w:rFonts w:ascii="Symbol" w:hAnsi="Symbol" w:hint="default"/>
      </w:rPr>
    </w:lvl>
    <w:lvl w:ilvl="7" w:tplc="C1DE1E5E">
      <w:start w:val="1"/>
      <w:numFmt w:val="bullet"/>
      <w:lvlText w:val="o"/>
      <w:lvlJc w:val="left"/>
      <w:pPr>
        <w:ind w:left="5760" w:hanging="360"/>
      </w:pPr>
      <w:rPr>
        <w:rFonts w:ascii="Courier New" w:hAnsi="Courier New" w:hint="default"/>
      </w:rPr>
    </w:lvl>
    <w:lvl w:ilvl="8" w:tplc="76562D80">
      <w:start w:val="1"/>
      <w:numFmt w:val="bullet"/>
      <w:lvlText w:val=""/>
      <w:lvlJc w:val="left"/>
      <w:pPr>
        <w:ind w:left="6480" w:hanging="360"/>
      </w:pPr>
      <w:rPr>
        <w:rFonts w:ascii="Wingdings" w:hAnsi="Wingdings" w:hint="default"/>
      </w:rPr>
    </w:lvl>
  </w:abstractNum>
  <w:abstractNum w:abstractNumId="28" w15:restartNumberingAfterBreak="0">
    <w:nsid w:val="414A3F90"/>
    <w:multiLevelType w:val="hybridMultilevel"/>
    <w:tmpl w:val="01604178"/>
    <w:lvl w:ilvl="0" w:tplc="2B129A36">
      <w:start w:val="1"/>
      <w:numFmt w:val="bullet"/>
      <w:lvlText w:val=""/>
      <w:lvlJc w:val="left"/>
      <w:pPr>
        <w:ind w:left="720" w:hanging="360"/>
      </w:pPr>
      <w:rPr>
        <w:rFonts w:ascii="Symbol" w:hAnsi="Symbol" w:hint="default"/>
      </w:rPr>
    </w:lvl>
    <w:lvl w:ilvl="1" w:tplc="75245838">
      <w:start w:val="1"/>
      <w:numFmt w:val="bullet"/>
      <w:lvlText w:val="o"/>
      <w:lvlJc w:val="left"/>
      <w:pPr>
        <w:ind w:left="1440" w:hanging="360"/>
      </w:pPr>
      <w:rPr>
        <w:rFonts w:ascii="Courier New" w:hAnsi="Courier New" w:hint="default"/>
      </w:rPr>
    </w:lvl>
    <w:lvl w:ilvl="2" w:tplc="F982B7BA">
      <w:start w:val="1"/>
      <w:numFmt w:val="bullet"/>
      <w:lvlText w:val=""/>
      <w:lvlJc w:val="left"/>
      <w:pPr>
        <w:ind w:left="2160" w:hanging="360"/>
      </w:pPr>
      <w:rPr>
        <w:rFonts w:ascii="Wingdings" w:hAnsi="Wingdings" w:hint="default"/>
      </w:rPr>
    </w:lvl>
    <w:lvl w:ilvl="3" w:tplc="DE4A3F34">
      <w:start w:val="1"/>
      <w:numFmt w:val="bullet"/>
      <w:lvlText w:val=""/>
      <w:lvlJc w:val="left"/>
      <w:pPr>
        <w:ind w:left="2880" w:hanging="360"/>
      </w:pPr>
      <w:rPr>
        <w:rFonts w:ascii="Symbol" w:hAnsi="Symbol" w:hint="default"/>
      </w:rPr>
    </w:lvl>
    <w:lvl w:ilvl="4" w:tplc="14B019EA">
      <w:start w:val="1"/>
      <w:numFmt w:val="bullet"/>
      <w:lvlText w:val="o"/>
      <w:lvlJc w:val="left"/>
      <w:pPr>
        <w:ind w:left="3600" w:hanging="360"/>
      </w:pPr>
      <w:rPr>
        <w:rFonts w:ascii="Courier New" w:hAnsi="Courier New" w:hint="default"/>
      </w:rPr>
    </w:lvl>
    <w:lvl w:ilvl="5" w:tplc="AC70AFF4">
      <w:start w:val="1"/>
      <w:numFmt w:val="bullet"/>
      <w:lvlText w:val=""/>
      <w:lvlJc w:val="left"/>
      <w:pPr>
        <w:ind w:left="4320" w:hanging="360"/>
      </w:pPr>
      <w:rPr>
        <w:rFonts w:ascii="Wingdings" w:hAnsi="Wingdings" w:hint="default"/>
      </w:rPr>
    </w:lvl>
    <w:lvl w:ilvl="6" w:tplc="CB82BF60">
      <w:start w:val="1"/>
      <w:numFmt w:val="bullet"/>
      <w:lvlText w:val=""/>
      <w:lvlJc w:val="left"/>
      <w:pPr>
        <w:ind w:left="5040" w:hanging="360"/>
      </w:pPr>
      <w:rPr>
        <w:rFonts w:ascii="Symbol" w:hAnsi="Symbol" w:hint="default"/>
      </w:rPr>
    </w:lvl>
    <w:lvl w:ilvl="7" w:tplc="66AC4198">
      <w:start w:val="1"/>
      <w:numFmt w:val="bullet"/>
      <w:lvlText w:val="o"/>
      <w:lvlJc w:val="left"/>
      <w:pPr>
        <w:ind w:left="5760" w:hanging="360"/>
      </w:pPr>
      <w:rPr>
        <w:rFonts w:ascii="Courier New" w:hAnsi="Courier New" w:hint="default"/>
      </w:rPr>
    </w:lvl>
    <w:lvl w:ilvl="8" w:tplc="D0946990">
      <w:start w:val="1"/>
      <w:numFmt w:val="bullet"/>
      <w:lvlText w:val=""/>
      <w:lvlJc w:val="left"/>
      <w:pPr>
        <w:ind w:left="6480" w:hanging="360"/>
      </w:pPr>
      <w:rPr>
        <w:rFonts w:ascii="Wingdings" w:hAnsi="Wingdings" w:hint="default"/>
      </w:rPr>
    </w:lvl>
  </w:abstractNum>
  <w:abstractNum w:abstractNumId="29" w15:restartNumberingAfterBreak="0">
    <w:nsid w:val="42586B0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443848E8"/>
    <w:multiLevelType w:val="multilevel"/>
    <w:tmpl w:val="2738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42EFE8"/>
    <w:multiLevelType w:val="multilevel"/>
    <w:tmpl w:val="03A06D4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61C847"/>
    <w:multiLevelType w:val="multilevel"/>
    <w:tmpl w:val="42AE83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112A8C"/>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BBCDEF6"/>
    <w:multiLevelType w:val="multilevel"/>
    <w:tmpl w:val="4322E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E444D7"/>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1446ADB"/>
    <w:multiLevelType w:val="multilevel"/>
    <w:tmpl w:val="3324364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57EA21"/>
    <w:multiLevelType w:val="multilevel"/>
    <w:tmpl w:val="3968B0E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71231E"/>
    <w:multiLevelType w:val="hybridMultilevel"/>
    <w:tmpl w:val="E4BCC7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49737A8"/>
    <w:multiLevelType w:val="multilevel"/>
    <w:tmpl w:val="2738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E725C2"/>
    <w:multiLevelType w:val="multilevel"/>
    <w:tmpl w:val="2738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A068EF"/>
    <w:multiLevelType w:val="hybridMultilevel"/>
    <w:tmpl w:val="CE9A9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A243F55"/>
    <w:multiLevelType w:val="hybridMultilevel"/>
    <w:tmpl w:val="D71495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E11CA20"/>
    <w:multiLevelType w:val="hybridMultilevel"/>
    <w:tmpl w:val="F5C2AB68"/>
    <w:lvl w:ilvl="0" w:tplc="4D66B3E4">
      <w:start w:val="1"/>
      <w:numFmt w:val="bullet"/>
      <w:lvlText w:val=""/>
      <w:lvlJc w:val="left"/>
      <w:pPr>
        <w:ind w:left="720" w:hanging="360"/>
      </w:pPr>
      <w:rPr>
        <w:rFonts w:ascii="Symbol" w:hAnsi="Symbol" w:hint="default"/>
      </w:rPr>
    </w:lvl>
    <w:lvl w:ilvl="1" w:tplc="B232B32E">
      <w:start w:val="1"/>
      <w:numFmt w:val="bullet"/>
      <w:lvlText w:val="o"/>
      <w:lvlJc w:val="left"/>
      <w:pPr>
        <w:ind w:left="1440" w:hanging="360"/>
      </w:pPr>
      <w:rPr>
        <w:rFonts w:ascii="Courier New" w:hAnsi="Courier New" w:hint="default"/>
      </w:rPr>
    </w:lvl>
    <w:lvl w:ilvl="2" w:tplc="9FB67D8E">
      <w:start w:val="1"/>
      <w:numFmt w:val="bullet"/>
      <w:lvlText w:val=""/>
      <w:lvlJc w:val="left"/>
      <w:pPr>
        <w:ind w:left="2160" w:hanging="360"/>
      </w:pPr>
      <w:rPr>
        <w:rFonts w:ascii="Wingdings" w:hAnsi="Wingdings" w:hint="default"/>
      </w:rPr>
    </w:lvl>
    <w:lvl w:ilvl="3" w:tplc="23C20AE2">
      <w:start w:val="1"/>
      <w:numFmt w:val="bullet"/>
      <w:lvlText w:val=""/>
      <w:lvlJc w:val="left"/>
      <w:pPr>
        <w:ind w:left="2880" w:hanging="360"/>
      </w:pPr>
      <w:rPr>
        <w:rFonts w:ascii="Symbol" w:hAnsi="Symbol" w:hint="default"/>
      </w:rPr>
    </w:lvl>
    <w:lvl w:ilvl="4" w:tplc="03288484">
      <w:start w:val="1"/>
      <w:numFmt w:val="bullet"/>
      <w:lvlText w:val="o"/>
      <w:lvlJc w:val="left"/>
      <w:pPr>
        <w:ind w:left="3600" w:hanging="360"/>
      </w:pPr>
      <w:rPr>
        <w:rFonts w:ascii="Courier New" w:hAnsi="Courier New" w:hint="default"/>
      </w:rPr>
    </w:lvl>
    <w:lvl w:ilvl="5" w:tplc="2DD80DDE">
      <w:start w:val="1"/>
      <w:numFmt w:val="bullet"/>
      <w:lvlText w:val=""/>
      <w:lvlJc w:val="left"/>
      <w:pPr>
        <w:ind w:left="4320" w:hanging="360"/>
      </w:pPr>
      <w:rPr>
        <w:rFonts w:ascii="Wingdings" w:hAnsi="Wingdings" w:hint="default"/>
      </w:rPr>
    </w:lvl>
    <w:lvl w:ilvl="6" w:tplc="3E6893BC">
      <w:start w:val="1"/>
      <w:numFmt w:val="bullet"/>
      <w:lvlText w:val=""/>
      <w:lvlJc w:val="left"/>
      <w:pPr>
        <w:ind w:left="5040" w:hanging="360"/>
      </w:pPr>
      <w:rPr>
        <w:rFonts w:ascii="Symbol" w:hAnsi="Symbol" w:hint="default"/>
      </w:rPr>
    </w:lvl>
    <w:lvl w:ilvl="7" w:tplc="29340FA8">
      <w:start w:val="1"/>
      <w:numFmt w:val="bullet"/>
      <w:lvlText w:val="o"/>
      <w:lvlJc w:val="left"/>
      <w:pPr>
        <w:ind w:left="5760" w:hanging="360"/>
      </w:pPr>
      <w:rPr>
        <w:rFonts w:ascii="Courier New" w:hAnsi="Courier New" w:hint="default"/>
      </w:rPr>
    </w:lvl>
    <w:lvl w:ilvl="8" w:tplc="1CB6D1CE">
      <w:start w:val="1"/>
      <w:numFmt w:val="bullet"/>
      <w:lvlText w:val=""/>
      <w:lvlJc w:val="left"/>
      <w:pPr>
        <w:ind w:left="6480" w:hanging="360"/>
      </w:pPr>
      <w:rPr>
        <w:rFonts w:ascii="Wingdings" w:hAnsi="Wingdings" w:hint="default"/>
      </w:rPr>
    </w:lvl>
  </w:abstractNum>
  <w:abstractNum w:abstractNumId="44" w15:restartNumberingAfterBreak="0">
    <w:nsid w:val="70303344"/>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3FB267E"/>
    <w:multiLevelType w:val="hybridMultilevel"/>
    <w:tmpl w:val="C47C80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4180312"/>
    <w:multiLevelType w:val="multilevel"/>
    <w:tmpl w:val="5D2A8DD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73B1C7"/>
    <w:multiLevelType w:val="multilevel"/>
    <w:tmpl w:val="7FE86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65D1C7E"/>
    <w:multiLevelType w:val="multilevel"/>
    <w:tmpl w:val="2738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BA797F"/>
    <w:multiLevelType w:val="multilevel"/>
    <w:tmpl w:val="2738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39CA90"/>
    <w:multiLevelType w:val="multilevel"/>
    <w:tmpl w:val="11C4D7D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C150510"/>
    <w:multiLevelType w:val="hybridMultilevel"/>
    <w:tmpl w:val="4904811C"/>
    <w:lvl w:ilvl="0" w:tplc="A5CE6074">
      <w:start w:val="1"/>
      <w:numFmt w:val="bullet"/>
      <w:lvlText w:val=""/>
      <w:lvlJc w:val="left"/>
      <w:pPr>
        <w:ind w:left="720" w:hanging="360"/>
      </w:pPr>
      <w:rPr>
        <w:rFonts w:ascii="Symbol" w:hAnsi="Symbol" w:hint="default"/>
      </w:rPr>
    </w:lvl>
    <w:lvl w:ilvl="1" w:tplc="991C661E">
      <w:start w:val="1"/>
      <w:numFmt w:val="bullet"/>
      <w:lvlText w:val="o"/>
      <w:lvlJc w:val="left"/>
      <w:pPr>
        <w:ind w:left="1440" w:hanging="360"/>
      </w:pPr>
      <w:rPr>
        <w:rFonts w:ascii="Courier New" w:hAnsi="Courier New" w:hint="default"/>
      </w:rPr>
    </w:lvl>
    <w:lvl w:ilvl="2" w:tplc="0F1AC1D8">
      <w:start w:val="1"/>
      <w:numFmt w:val="bullet"/>
      <w:lvlText w:val=""/>
      <w:lvlJc w:val="left"/>
      <w:pPr>
        <w:ind w:left="2160" w:hanging="360"/>
      </w:pPr>
      <w:rPr>
        <w:rFonts w:ascii="Wingdings" w:hAnsi="Wingdings" w:hint="default"/>
      </w:rPr>
    </w:lvl>
    <w:lvl w:ilvl="3" w:tplc="146AA00A">
      <w:start w:val="1"/>
      <w:numFmt w:val="bullet"/>
      <w:lvlText w:val=""/>
      <w:lvlJc w:val="left"/>
      <w:pPr>
        <w:ind w:left="2880" w:hanging="360"/>
      </w:pPr>
      <w:rPr>
        <w:rFonts w:ascii="Symbol" w:hAnsi="Symbol" w:hint="default"/>
      </w:rPr>
    </w:lvl>
    <w:lvl w:ilvl="4" w:tplc="39B651B0">
      <w:start w:val="1"/>
      <w:numFmt w:val="bullet"/>
      <w:lvlText w:val="o"/>
      <w:lvlJc w:val="left"/>
      <w:pPr>
        <w:ind w:left="3600" w:hanging="360"/>
      </w:pPr>
      <w:rPr>
        <w:rFonts w:ascii="Courier New" w:hAnsi="Courier New" w:hint="default"/>
      </w:rPr>
    </w:lvl>
    <w:lvl w:ilvl="5" w:tplc="2ECC92B0">
      <w:start w:val="1"/>
      <w:numFmt w:val="bullet"/>
      <w:lvlText w:val=""/>
      <w:lvlJc w:val="left"/>
      <w:pPr>
        <w:ind w:left="4320" w:hanging="360"/>
      </w:pPr>
      <w:rPr>
        <w:rFonts w:ascii="Wingdings" w:hAnsi="Wingdings" w:hint="default"/>
      </w:rPr>
    </w:lvl>
    <w:lvl w:ilvl="6" w:tplc="E16EB6A4">
      <w:start w:val="1"/>
      <w:numFmt w:val="bullet"/>
      <w:lvlText w:val=""/>
      <w:lvlJc w:val="left"/>
      <w:pPr>
        <w:ind w:left="5040" w:hanging="360"/>
      </w:pPr>
      <w:rPr>
        <w:rFonts w:ascii="Symbol" w:hAnsi="Symbol" w:hint="default"/>
      </w:rPr>
    </w:lvl>
    <w:lvl w:ilvl="7" w:tplc="41941F48">
      <w:start w:val="1"/>
      <w:numFmt w:val="bullet"/>
      <w:lvlText w:val="o"/>
      <w:lvlJc w:val="left"/>
      <w:pPr>
        <w:ind w:left="5760" w:hanging="360"/>
      </w:pPr>
      <w:rPr>
        <w:rFonts w:ascii="Courier New" w:hAnsi="Courier New" w:hint="default"/>
      </w:rPr>
    </w:lvl>
    <w:lvl w:ilvl="8" w:tplc="61FC6FF0">
      <w:start w:val="1"/>
      <w:numFmt w:val="bullet"/>
      <w:lvlText w:val=""/>
      <w:lvlJc w:val="left"/>
      <w:pPr>
        <w:ind w:left="6480" w:hanging="360"/>
      </w:pPr>
      <w:rPr>
        <w:rFonts w:ascii="Wingdings" w:hAnsi="Wingdings" w:hint="default"/>
      </w:rPr>
    </w:lvl>
  </w:abstractNum>
  <w:abstractNum w:abstractNumId="52" w15:restartNumberingAfterBreak="0">
    <w:nsid w:val="7C3C5122"/>
    <w:multiLevelType w:val="hybridMultilevel"/>
    <w:tmpl w:val="9384C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7D10A4EC"/>
    <w:multiLevelType w:val="hybridMultilevel"/>
    <w:tmpl w:val="3A2AC1E2"/>
    <w:lvl w:ilvl="0" w:tplc="88800D92">
      <w:start w:val="1"/>
      <w:numFmt w:val="bullet"/>
      <w:lvlText w:val=""/>
      <w:lvlJc w:val="left"/>
      <w:pPr>
        <w:ind w:left="720" w:hanging="360"/>
      </w:pPr>
      <w:rPr>
        <w:rFonts w:ascii="Symbol" w:hAnsi="Symbol" w:hint="default"/>
      </w:rPr>
    </w:lvl>
    <w:lvl w:ilvl="1" w:tplc="1D36106A">
      <w:start w:val="1"/>
      <w:numFmt w:val="bullet"/>
      <w:lvlText w:val="o"/>
      <w:lvlJc w:val="left"/>
      <w:pPr>
        <w:ind w:left="1440" w:hanging="360"/>
      </w:pPr>
      <w:rPr>
        <w:rFonts w:ascii="Courier New" w:hAnsi="Courier New" w:hint="default"/>
      </w:rPr>
    </w:lvl>
    <w:lvl w:ilvl="2" w:tplc="FB7C7D8A">
      <w:start w:val="1"/>
      <w:numFmt w:val="bullet"/>
      <w:lvlText w:val=""/>
      <w:lvlJc w:val="left"/>
      <w:pPr>
        <w:ind w:left="2160" w:hanging="360"/>
      </w:pPr>
      <w:rPr>
        <w:rFonts w:ascii="Wingdings" w:hAnsi="Wingdings" w:hint="default"/>
      </w:rPr>
    </w:lvl>
    <w:lvl w:ilvl="3" w:tplc="AF3AE33A">
      <w:start w:val="1"/>
      <w:numFmt w:val="bullet"/>
      <w:lvlText w:val=""/>
      <w:lvlJc w:val="left"/>
      <w:pPr>
        <w:ind w:left="2880" w:hanging="360"/>
      </w:pPr>
      <w:rPr>
        <w:rFonts w:ascii="Symbol" w:hAnsi="Symbol" w:hint="default"/>
      </w:rPr>
    </w:lvl>
    <w:lvl w:ilvl="4" w:tplc="C4FCB148">
      <w:start w:val="1"/>
      <w:numFmt w:val="bullet"/>
      <w:lvlText w:val="o"/>
      <w:lvlJc w:val="left"/>
      <w:pPr>
        <w:ind w:left="3600" w:hanging="360"/>
      </w:pPr>
      <w:rPr>
        <w:rFonts w:ascii="Courier New" w:hAnsi="Courier New" w:hint="default"/>
      </w:rPr>
    </w:lvl>
    <w:lvl w:ilvl="5" w:tplc="C47089FE">
      <w:start w:val="1"/>
      <w:numFmt w:val="bullet"/>
      <w:lvlText w:val=""/>
      <w:lvlJc w:val="left"/>
      <w:pPr>
        <w:ind w:left="4320" w:hanging="360"/>
      </w:pPr>
      <w:rPr>
        <w:rFonts w:ascii="Wingdings" w:hAnsi="Wingdings" w:hint="default"/>
      </w:rPr>
    </w:lvl>
    <w:lvl w:ilvl="6" w:tplc="426CB104">
      <w:start w:val="1"/>
      <w:numFmt w:val="bullet"/>
      <w:lvlText w:val=""/>
      <w:lvlJc w:val="left"/>
      <w:pPr>
        <w:ind w:left="5040" w:hanging="360"/>
      </w:pPr>
      <w:rPr>
        <w:rFonts w:ascii="Symbol" w:hAnsi="Symbol" w:hint="default"/>
      </w:rPr>
    </w:lvl>
    <w:lvl w:ilvl="7" w:tplc="7F50AB54">
      <w:start w:val="1"/>
      <w:numFmt w:val="bullet"/>
      <w:lvlText w:val="o"/>
      <w:lvlJc w:val="left"/>
      <w:pPr>
        <w:ind w:left="5760" w:hanging="360"/>
      </w:pPr>
      <w:rPr>
        <w:rFonts w:ascii="Courier New" w:hAnsi="Courier New" w:hint="default"/>
      </w:rPr>
    </w:lvl>
    <w:lvl w:ilvl="8" w:tplc="398042B6">
      <w:start w:val="1"/>
      <w:numFmt w:val="bullet"/>
      <w:lvlText w:val=""/>
      <w:lvlJc w:val="left"/>
      <w:pPr>
        <w:ind w:left="6480" w:hanging="360"/>
      </w:pPr>
      <w:rPr>
        <w:rFonts w:ascii="Wingdings" w:hAnsi="Wingdings" w:hint="default"/>
      </w:rPr>
    </w:lvl>
  </w:abstractNum>
  <w:abstractNum w:abstractNumId="54" w15:restartNumberingAfterBreak="0">
    <w:nsid w:val="7D57B44E"/>
    <w:multiLevelType w:val="hybridMultilevel"/>
    <w:tmpl w:val="BF62C64C"/>
    <w:lvl w:ilvl="0" w:tplc="E00E2DC0">
      <w:start w:val="1"/>
      <w:numFmt w:val="bullet"/>
      <w:lvlText w:val=""/>
      <w:lvlJc w:val="left"/>
      <w:pPr>
        <w:ind w:left="720" w:hanging="360"/>
      </w:pPr>
      <w:rPr>
        <w:rFonts w:ascii="Symbol" w:hAnsi="Symbol" w:hint="default"/>
      </w:rPr>
    </w:lvl>
    <w:lvl w:ilvl="1" w:tplc="783277E2">
      <w:start w:val="1"/>
      <w:numFmt w:val="bullet"/>
      <w:lvlText w:val="o"/>
      <w:lvlJc w:val="left"/>
      <w:pPr>
        <w:ind w:left="1440" w:hanging="360"/>
      </w:pPr>
      <w:rPr>
        <w:rFonts w:ascii="Courier New" w:hAnsi="Courier New" w:hint="default"/>
      </w:rPr>
    </w:lvl>
    <w:lvl w:ilvl="2" w:tplc="AD784E9E">
      <w:start w:val="1"/>
      <w:numFmt w:val="bullet"/>
      <w:lvlText w:val=""/>
      <w:lvlJc w:val="left"/>
      <w:pPr>
        <w:ind w:left="2160" w:hanging="360"/>
      </w:pPr>
      <w:rPr>
        <w:rFonts w:ascii="Wingdings" w:hAnsi="Wingdings" w:hint="default"/>
      </w:rPr>
    </w:lvl>
    <w:lvl w:ilvl="3" w:tplc="8452E710">
      <w:start w:val="1"/>
      <w:numFmt w:val="bullet"/>
      <w:lvlText w:val=""/>
      <w:lvlJc w:val="left"/>
      <w:pPr>
        <w:ind w:left="2880" w:hanging="360"/>
      </w:pPr>
      <w:rPr>
        <w:rFonts w:ascii="Symbol" w:hAnsi="Symbol" w:hint="default"/>
      </w:rPr>
    </w:lvl>
    <w:lvl w:ilvl="4" w:tplc="06A2BD80">
      <w:start w:val="1"/>
      <w:numFmt w:val="bullet"/>
      <w:lvlText w:val="o"/>
      <w:lvlJc w:val="left"/>
      <w:pPr>
        <w:ind w:left="3600" w:hanging="360"/>
      </w:pPr>
      <w:rPr>
        <w:rFonts w:ascii="Courier New" w:hAnsi="Courier New" w:hint="default"/>
      </w:rPr>
    </w:lvl>
    <w:lvl w:ilvl="5" w:tplc="50B0C02E">
      <w:start w:val="1"/>
      <w:numFmt w:val="bullet"/>
      <w:lvlText w:val=""/>
      <w:lvlJc w:val="left"/>
      <w:pPr>
        <w:ind w:left="4320" w:hanging="360"/>
      </w:pPr>
      <w:rPr>
        <w:rFonts w:ascii="Wingdings" w:hAnsi="Wingdings" w:hint="default"/>
      </w:rPr>
    </w:lvl>
    <w:lvl w:ilvl="6" w:tplc="43BE61F4">
      <w:start w:val="1"/>
      <w:numFmt w:val="bullet"/>
      <w:lvlText w:val=""/>
      <w:lvlJc w:val="left"/>
      <w:pPr>
        <w:ind w:left="5040" w:hanging="360"/>
      </w:pPr>
      <w:rPr>
        <w:rFonts w:ascii="Symbol" w:hAnsi="Symbol" w:hint="default"/>
      </w:rPr>
    </w:lvl>
    <w:lvl w:ilvl="7" w:tplc="4CEEA258">
      <w:start w:val="1"/>
      <w:numFmt w:val="bullet"/>
      <w:lvlText w:val="o"/>
      <w:lvlJc w:val="left"/>
      <w:pPr>
        <w:ind w:left="5760" w:hanging="360"/>
      </w:pPr>
      <w:rPr>
        <w:rFonts w:ascii="Courier New" w:hAnsi="Courier New" w:hint="default"/>
      </w:rPr>
    </w:lvl>
    <w:lvl w:ilvl="8" w:tplc="71125366">
      <w:start w:val="1"/>
      <w:numFmt w:val="bullet"/>
      <w:lvlText w:val=""/>
      <w:lvlJc w:val="left"/>
      <w:pPr>
        <w:ind w:left="6480" w:hanging="360"/>
      </w:pPr>
      <w:rPr>
        <w:rFonts w:ascii="Wingdings" w:hAnsi="Wingdings" w:hint="default"/>
      </w:rPr>
    </w:lvl>
  </w:abstractNum>
  <w:num w:numId="1" w16cid:durableId="1660621097">
    <w:abstractNumId w:val="31"/>
  </w:num>
  <w:num w:numId="2" w16cid:durableId="102304604">
    <w:abstractNumId w:val="19"/>
  </w:num>
  <w:num w:numId="3" w16cid:durableId="1992713009">
    <w:abstractNumId w:val="3"/>
  </w:num>
  <w:num w:numId="4" w16cid:durableId="1776709016">
    <w:abstractNumId w:val="7"/>
  </w:num>
  <w:num w:numId="5" w16cid:durableId="1816944272">
    <w:abstractNumId w:val="37"/>
  </w:num>
  <w:num w:numId="6" w16cid:durableId="2072192325">
    <w:abstractNumId w:val="46"/>
  </w:num>
  <w:num w:numId="7" w16cid:durableId="938876532">
    <w:abstractNumId w:val="50"/>
  </w:num>
  <w:num w:numId="8" w16cid:durableId="43337365">
    <w:abstractNumId w:val="36"/>
  </w:num>
  <w:num w:numId="9" w16cid:durableId="69348037">
    <w:abstractNumId w:val="11"/>
  </w:num>
  <w:num w:numId="10" w16cid:durableId="1464468262">
    <w:abstractNumId w:val="51"/>
  </w:num>
  <w:num w:numId="11" w16cid:durableId="1387876606">
    <w:abstractNumId w:val="54"/>
  </w:num>
  <w:num w:numId="12" w16cid:durableId="1065104280">
    <w:abstractNumId w:val="8"/>
  </w:num>
  <w:num w:numId="13" w16cid:durableId="1999841872">
    <w:abstractNumId w:val="17"/>
  </w:num>
  <w:num w:numId="14" w16cid:durableId="118110361">
    <w:abstractNumId w:val="43"/>
  </w:num>
  <w:num w:numId="15" w16cid:durableId="576213252">
    <w:abstractNumId w:val="53"/>
  </w:num>
  <w:num w:numId="16" w16cid:durableId="1099059195">
    <w:abstractNumId w:val="28"/>
  </w:num>
  <w:num w:numId="17" w16cid:durableId="186138844">
    <w:abstractNumId w:val="27"/>
  </w:num>
  <w:num w:numId="18" w16cid:durableId="100995861">
    <w:abstractNumId w:val="22"/>
  </w:num>
  <w:num w:numId="19" w16cid:durableId="1676029958">
    <w:abstractNumId w:val="18"/>
  </w:num>
  <w:num w:numId="20" w16cid:durableId="981740671">
    <w:abstractNumId w:val="32"/>
  </w:num>
  <w:num w:numId="21" w16cid:durableId="1808670009">
    <w:abstractNumId w:val="2"/>
  </w:num>
  <w:num w:numId="22" w16cid:durableId="38212534">
    <w:abstractNumId w:val="34"/>
  </w:num>
  <w:num w:numId="23" w16cid:durableId="285819929">
    <w:abstractNumId w:val="13"/>
  </w:num>
  <w:num w:numId="24" w16cid:durableId="1466654838">
    <w:abstractNumId w:val="47"/>
  </w:num>
  <w:num w:numId="25" w16cid:durableId="1664313559">
    <w:abstractNumId w:val="1"/>
  </w:num>
  <w:num w:numId="26" w16cid:durableId="895430627">
    <w:abstractNumId w:val="29"/>
  </w:num>
  <w:num w:numId="27" w16cid:durableId="542909961">
    <w:abstractNumId w:val="35"/>
  </w:num>
  <w:num w:numId="28" w16cid:durableId="1969625205">
    <w:abstractNumId w:val="44"/>
  </w:num>
  <w:num w:numId="29" w16cid:durableId="1116945673">
    <w:abstractNumId w:val="26"/>
  </w:num>
  <w:num w:numId="30" w16cid:durableId="1407797358">
    <w:abstractNumId w:val="5"/>
  </w:num>
  <w:num w:numId="31" w16cid:durableId="107163414">
    <w:abstractNumId w:val="9"/>
  </w:num>
  <w:num w:numId="32" w16cid:durableId="470485994">
    <w:abstractNumId w:val="15"/>
  </w:num>
  <w:num w:numId="33" w16cid:durableId="1559709971">
    <w:abstractNumId w:val="23"/>
  </w:num>
  <w:num w:numId="34" w16cid:durableId="950745928">
    <w:abstractNumId w:val="33"/>
  </w:num>
  <w:num w:numId="35" w16cid:durableId="952054840">
    <w:abstractNumId w:val="6"/>
  </w:num>
  <w:num w:numId="36" w16cid:durableId="1801143968">
    <w:abstractNumId w:val="0"/>
  </w:num>
  <w:num w:numId="37" w16cid:durableId="1446195806">
    <w:abstractNumId w:val="14"/>
  </w:num>
  <w:num w:numId="38" w16cid:durableId="1714427810">
    <w:abstractNumId w:val="24"/>
  </w:num>
  <w:num w:numId="39" w16cid:durableId="1947499108">
    <w:abstractNumId w:val="10"/>
  </w:num>
  <w:num w:numId="40" w16cid:durableId="749617009">
    <w:abstractNumId w:val="40"/>
  </w:num>
  <w:num w:numId="41" w16cid:durableId="62995285">
    <w:abstractNumId w:val="48"/>
  </w:num>
  <w:num w:numId="42" w16cid:durableId="1566643753">
    <w:abstractNumId w:val="4"/>
  </w:num>
  <w:num w:numId="43" w16cid:durableId="1084954383">
    <w:abstractNumId w:val="30"/>
  </w:num>
  <w:num w:numId="44" w16cid:durableId="539559307">
    <w:abstractNumId w:val="39"/>
  </w:num>
  <w:num w:numId="45" w16cid:durableId="307976180">
    <w:abstractNumId w:val="49"/>
  </w:num>
  <w:num w:numId="46" w16cid:durableId="306474083">
    <w:abstractNumId w:val="41"/>
  </w:num>
  <w:num w:numId="47" w16cid:durableId="963804679">
    <w:abstractNumId w:val="20"/>
  </w:num>
  <w:num w:numId="48" w16cid:durableId="621035394">
    <w:abstractNumId w:val="16"/>
  </w:num>
  <w:num w:numId="49" w16cid:durableId="1919825516">
    <w:abstractNumId w:val="12"/>
  </w:num>
  <w:num w:numId="50" w16cid:durableId="910391344">
    <w:abstractNumId w:val="21"/>
  </w:num>
  <w:num w:numId="51" w16cid:durableId="811599730">
    <w:abstractNumId w:val="38"/>
  </w:num>
  <w:num w:numId="52" w16cid:durableId="1607273935">
    <w:abstractNumId w:val="45"/>
  </w:num>
  <w:num w:numId="53" w16cid:durableId="1331248651">
    <w:abstractNumId w:val="42"/>
  </w:num>
  <w:num w:numId="54" w16cid:durableId="1586038498">
    <w:abstractNumId w:val="25"/>
  </w:num>
  <w:num w:numId="55" w16cid:durableId="2787726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D0"/>
    <w:rsid w:val="00000C82"/>
    <w:rsid w:val="00014AF4"/>
    <w:rsid w:val="000743A3"/>
    <w:rsid w:val="000836E7"/>
    <w:rsid w:val="000D333E"/>
    <w:rsid w:val="000D4B88"/>
    <w:rsid w:val="000E3272"/>
    <w:rsid w:val="00130C82"/>
    <w:rsid w:val="00137654"/>
    <w:rsid w:val="00160174"/>
    <w:rsid w:val="001B036E"/>
    <w:rsid w:val="001E303C"/>
    <w:rsid w:val="001F765C"/>
    <w:rsid w:val="0021727F"/>
    <w:rsid w:val="00265783"/>
    <w:rsid w:val="002A71AF"/>
    <w:rsid w:val="002A7AD0"/>
    <w:rsid w:val="002B5D65"/>
    <w:rsid w:val="002B793F"/>
    <w:rsid w:val="002E1513"/>
    <w:rsid w:val="002E71A8"/>
    <w:rsid w:val="003B1FB7"/>
    <w:rsid w:val="003C0A0F"/>
    <w:rsid w:val="003F1270"/>
    <w:rsid w:val="00404AA7"/>
    <w:rsid w:val="00450E9D"/>
    <w:rsid w:val="00466BC7"/>
    <w:rsid w:val="00473C71"/>
    <w:rsid w:val="00492B44"/>
    <w:rsid w:val="004B07BD"/>
    <w:rsid w:val="004B6D89"/>
    <w:rsid w:val="004D2A78"/>
    <w:rsid w:val="004D5034"/>
    <w:rsid w:val="004E6AC5"/>
    <w:rsid w:val="005003EA"/>
    <w:rsid w:val="00517988"/>
    <w:rsid w:val="00535693"/>
    <w:rsid w:val="00546955"/>
    <w:rsid w:val="00557EDF"/>
    <w:rsid w:val="00573A4E"/>
    <w:rsid w:val="00575FC9"/>
    <w:rsid w:val="005F5BBF"/>
    <w:rsid w:val="00614DED"/>
    <w:rsid w:val="00662C79"/>
    <w:rsid w:val="00681FFA"/>
    <w:rsid w:val="006A144E"/>
    <w:rsid w:val="006B16F4"/>
    <w:rsid w:val="006B35E3"/>
    <w:rsid w:val="00712DE7"/>
    <w:rsid w:val="00727DC1"/>
    <w:rsid w:val="00745227"/>
    <w:rsid w:val="007553BC"/>
    <w:rsid w:val="007560D0"/>
    <w:rsid w:val="00765DF8"/>
    <w:rsid w:val="00765FE5"/>
    <w:rsid w:val="00772D2F"/>
    <w:rsid w:val="00773E1F"/>
    <w:rsid w:val="007A7A6F"/>
    <w:rsid w:val="007B27E6"/>
    <w:rsid w:val="007C07E9"/>
    <w:rsid w:val="00812F3A"/>
    <w:rsid w:val="0081738F"/>
    <w:rsid w:val="008201E6"/>
    <w:rsid w:val="00850F0B"/>
    <w:rsid w:val="00864151"/>
    <w:rsid w:val="00894B5A"/>
    <w:rsid w:val="00896A3A"/>
    <w:rsid w:val="00896DC1"/>
    <w:rsid w:val="008A061D"/>
    <w:rsid w:val="008A6D69"/>
    <w:rsid w:val="008D7CB9"/>
    <w:rsid w:val="008F5578"/>
    <w:rsid w:val="008F5C0F"/>
    <w:rsid w:val="00903E43"/>
    <w:rsid w:val="00912564"/>
    <w:rsid w:val="00922FE8"/>
    <w:rsid w:val="00923D4A"/>
    <w:rsid w:val="00925F44"/>
    <w:rsid w:val="00937D4F"/>
    <w:rsid w:val="009545F4"/>
    <w:rsid w:val="00965E14"/>
    <w:rsid w:val="00982EB0"/>
    <w:rsid w:val="00983E6D"/>
    <w:rsid w:val="00987484"/>
    <w:rsid w:val="009A4D41"/>
    <w:rsid w:val="009B03B6"/>
    <w:rsid w:val="009C5BC3"/>
    <w:rsid w:val="009C7A21"/>
    <w:rsid w:val="009D2666"/>
    <w:rsid w:val="009D2D1B"/>
    <w:rsid w:val="009E7799"/>
    <w:rsid w:val="00A06FC0"/>
    <w:rsid w:val="00A422B6"/>
    <w:rsid w:val="00AA21F9"/>
    <w:rsid w:val="00AA73D6"/>
    <w:rsid w:val="00AB343D"/>
    <w:rsid w:val="00AC51BF"/>
    <w:rsid w:val="00AD434F"/>
    <w:rsid w:val="00AD4BE8"/>
    <w:rsid w:val="00AF5C11"/>
    <w:rsid w:val="00B21A11"/>
    <w:rsid w:val="00B424EC"/>
    <w:rsid w:val="00B77FB7"/>
    <w:rsid w:val="00B821DA"/>
    <w:rsid w:val="00B85DC5"/>
    <w:rsid w:val="00B96AEE"/>
    <w:rsid w:val="00BA28FD"/>
    <w:rsid w:val="00BB1995"/>
    <w:rsid w:val="00BB20D0"/>
    <w:rsid w:val="00BC3753"/>
    <w:rsid w:val="00BE5FE9"/>
    <w:rsid w:val="00BE792D"/>
    <w:rsid w:val="00BF32ED"/>
    <w:rsid w:val="00C03448"/>
    <w:rsid w:val="00C10B60"/>
    <w:rsid w:val="00C467E6"/>
    <w:rsid w:val="00C646FD"/>
    <w:rsid w:val="00C824A8"/>
    <w:rsid w:val="00C84710"/>
    <w:rsid w:val="00C95364"/>
    <w:rsid w:val="00CB3DC7"/>
    <w:rsid w:val="00CE3E04"/>
    <w:rsid w:val="00CE507F"/>
    <w:rsid w:val="00CE5D5B"/>
    <w:rsid w:val="00D106AE"/>
    <w:rsid w:val="00D12DC1"/>
    <w:rsid w:val="00D266CB"/>
    <w:rsid w:val="00D55571"/>
    <w:rsid w:val="00D74B27"/>
    <w:rsid w:val="00D81197"/>
    <w:rsid w:val="00DA4A1F"/>
    <w:rsid w:val="00DE1725"/>
    <w:rsid w:val="00DE5479"/>
    <w:rsid w:val="00DE620B"/>
    <w:rsid w:val="00DF4BFE"/>
    <w:rsid w:val="00E607F1"/>
    <w:rsid w:val="00E76644"/>
    <w:rsid w:val="00E87F40"/>
    <w:rsid w:val="00EA590F"/>
    <w:rsid w:val="00EB7BE5"/>
    <w:rsid w:val="00ECE436"/>
    <w:rsid w:val="00ED54B6"/>
    <w:rsid w:val="00EE6B67"/>
    <w:rsid w:val="00EF0633"/>
    <w:rsid w:val="00F42334"/>
    <w:rsid w:val="00F472BD"/>
    <w:rsid w:val="00F70D6C"/>
    <w:rsid w:val="00F73104"/>
    <w:rsid w:val="00F76CDE"/>
    <w:rsid w:val="00FC4B9A"/>
    <w:rsid w:val="01E41A2D"/>
    <w:rsid w:val="0293F2B8"/>
    <w:rsid w:val="030BA05C"/>
    <w:rsid w:val="06761219"/>
    <w:rsid w:val="07F2F5D7"/>
    <w:rsid w:val="0B464EF4"/>
    <w:rsid w:val="0F37D870"/>
    <w:rsid w:val="10B241AB"/>
    <w:rsid w:val="10B57A2F"/>
    <w:rsid w:val="11259251"/>
    <w:rsid w:val="11EE48D2"/>
    <w:rsid w:val="12308A67"/>
    <w:rsid w:val="1434ABDC"/>
    <w:rsid w:val="152375F1"/>
    <w:rsid w:val="15972CCB"/>
    <w:rsid w:val="17D5B718"/>
    <w:rsid w:val="18523BB9"/>
    <w:rsid w:val="1A72854D"/>
    <w:rsid w:val="1DAB292C"/>
    <w:rsid w:val="1EF960FD"/>
    <w:rsid w:val="206A31FB"/>
    <w:rsid w:val="220A5BED"/>
    <w:rsid w:val="2504E610"/>
    <w:rsid w:val="253EE742"/>
    <w:rsid w:val="263D490E"/>
    <w:rsid w:val="26656C78"/>
    <w:rsid w:val="2765AF73"/>
    <w:rsid w:val="284089F8"/>
    <w:rsid w:val="28DDCCA9"/>
    <w:rsid w:val="293D6E73"/>
    <w:rsid w:val="29497B13"/>
    <w:rsid w:val="29C39371"/>
    <w:rsid w:val="2AB2E304"/>
    <w:rsid w:val="2AD71DF7"/>
    <w:rsid w:val="2AF37747"/>
    <w:rsid w:val="2B79801D"/>
    <w:rsid w:val="2C1C1668"/>
    <w:rsid w:val="2D29409C"/>
    <w:rsid w:val="31A4D732"/>
    <w:rsid w:val="320B63BD"/>
    <w:rsid w:val="352FDF61"/>
    <w:rsid w:val="3608DFE7"/>
    <w:rsid w:val="371127B4"/>
    <w:rsid w:val="38A77097"/>
    <w:rsid w:val="39A35B7B"/>
    <w:rsid w:val="3C6D6F04"/>
    <w:rsid w:val="3F71A085"/>
    <w:rsid w:val="3F72A9C2"/>
    <w:rsid w:val="4014AF2A"/>
    <w:rsid w:val="404D5204"/>
    <w:rsid w:val="411C5ED5"/>
    <w:rsid w:val="42C1ADEC"/>
    <w:rsid w:val="4322CB67"/>
    <w:rsid w:val="43772372"/>
    <w:rsid w:val="46107A21"/>
    <w:rsid w:val="496024DD"/>
    <w:rsid w:val="49AB19EB"/>
    <w:rsid w:val="4A83F8E8"/>
    <w:rsid w:val="4DF2589A"/>
    <w:rsid w:val="4F51B56F"/>
    <w:rsid w:val="51C6CB1C"/>
    <w:rsid w:val="53C0C2EC"/>
    <w:rsid w:val="542D8BF6"/>
    <w:rsid w:val="559EC2B8"/>
    <w:rsid w:val="572CA017"/>
    <w:rsid w:val="581E17BA"/>
    <w:rsid w:val="58EEF5EB"/>
    <w:rsid w:val="5973302A"/>
    <w:rsid w:val="5DA8786B"/>
    <w:rsid w:val="5FD87CB0"/>
    <w:rsid w:val="60739408"/>
    <w:rsid w:val="60D0E7A9"/>
    <w:rsid w:val="6236C929"/>
    <w:rsid w:val="623D9C68"/>
    <w:rsid w:val="65B6C837"/>
    <w:rsid w:val="664A1043"/>
    <w:rsid w:val="670EB7B0"/>
    <w:rsid w:val="67EB63C7"/>
    <w:rsid w:val="683D4AB1"/>
    <w:rsid w:val="68B98E26"/>
    <w:rsid w:val="6B4B656B"/>
    <w:rsid w:val="6BECA733"/>
    <w:rsid w:val="6EE0038D"/>
    <w:rsid w:val="7013A3E0"/>
    <w:rsid w:val="703490DF"/>
    <w:rsid w:val="70B5C2E8"/>
    <w:rsid w:val="72791E38"/>
    <w:rsid w:val="74505A75"/>
    <w:rsid w:val="76025472"/>
    <w:rsid w:val="771E6812"/>
    <w:rsid w:val="77785E04"/>
    <w:rsid w:val="7869CF28"/>
    <w:rsid w:val="7936EA99"/>
    <w:rsid w:val="79F49EEF"/>
    <w:rsid w:val="79FC0103"/>
    <w:rsid w:val="7A7DA106"/>
    <w:rsid w:val="7D652D29"/>
    <w:rsid w:val="7F9D31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7094"/>
  <w15:docId w15:val="{990AE44F-4FEA-4D48-849A-B3EFEC38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NZ"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C11"/>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FE7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FE7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7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E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E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E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EAF"/>
    <w:rPr>
      <w:rFonts w:eastAsiaTheme="majorEastAsia" w:cstheme="majorBidi"/>
      <w:color w:val="272727" w:themeColor="text1" w:themeTint="D8"/>
    </w:rPr>
  </w:style>
  <w:style w:type="character" w:customStyle="1" w:styleId="TitleChar">
    <w:name w:val="Title Char"/>
    <w:basedOn w:val="DefaultParagraphFont"/>
    <w:link w:val="Title"/>
    <w:uiPriority w:val="10"/>
    <w:rsid w:val="00FE7EA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E7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EAF"/>
    <w:pPr>
      <w:spacing w:before="160"/>
      <w:jc w:val="center"/>
    </w:pPr>
    <w:rPr>
      <w:i/>
      <w:iCs/>
      <w:color w:val="404040" w:themeColor="text1" w:themeTint="BF"/>
    </w:rPr>
  </w:style>
  <w:style w:type="character" w:customStyle="1" w:styleId="QuoteChar">
    <w:name w:val="Quote Char"/>
    <w:basedOn w:val="DefaultParagraphFont"/>
    <w:link w:val="Quote"/>
    <w:uiPriority w:val="29"/>
    <w:rsid w:val="00FE7EAF"/>
    <w:rPr>
      <w:i/>
      <w:iCs/>
      <w:color w:val="404040" w:themeColor="text1" w:themeTint="BF"/>
    </w:rPr>
  </w:style>
  <w:style w:type="paragraph" w:styleId="ListParagraph">
    <w:name w:val="List Paragraph"/>
    <w:basedOn w:val="Normal"/>
    <w:uiPriority w:val="34"/>
    <w:qFormat/>
    <w:rsid w:val="00FE7EAF"/>
    <w:pPr>
      <w:ind w:left="720"/>
      <w:contextualSpacing/>
    </w:pPr>
  </w:style>
  <w:style w:type="character" w:styleId="IntenseEmphasis">
    <w:name w:val="Intense Emphasis"/>
    <w:basedOn w:val="DefaultParagraphFont"/>
    <w:uiPriority w:val="21"/>
    <w:qFormat/>
    <w:rsid w:val="00FE7EAF"/>
    <w:rPr>
      <w:i/>
      <w:iCs/>
      <w:color w:val="0F4761" w:themeColor="accent1" w:themeShade="BF"/>
    </w:rPr>
  </w:style>
  <w:style w:type="paragraph" w:styleId="IntenseQuote">
    <w:name w:val="Intense Quote"/>
    <w:basedOn w:val="Normal"/>
    <w:next w:val="Normal"/>
    <w:link w:val="IntenseQuoteChar"/>
    <w:uiPriority w:val="30"/>
    <w:qFormat/>
    <w:rsid w:val="00FE7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EAF"/>
    <w:rPr>
      <w:i/>
      <w:iCs/>
      <w:color w:val="0F4761" w:themeColor="accent1" w:themeShade="BF"/>
    </w:rPr>
  </w:style>
  <w:style w:type="character" w:styleId="IntenseReference">
    <w:name w:val="Intense Reference"/>
    <w:basedOn w:val="DefaultParagraphFont"/>
    <w:uiPriority w:val="32"/>
    <w:qFormat/>
    <w:rsid w:val="00FE7EAF"/>
    <w:rPr>
      <w:b/>
      <w:bCs/>
      <w:smallCaps/>
      <w:color w:val="0F4761" w:themeColor="accent1" w:themeShade="BF"/>
      <w:spacing w:val="5"/>
    </w:rPr>
  </w:style>
  <w:style w:type="character" w:styleId="Hyperlink">
    <w:name w:val="Hyperlink"/>
    <w:basedOn w:val="DefaultParagraphFont"/>
    <w:uiPriority w:val="99"/>
    <w:unhideWhenUsed/>
    <w:rsid w:val="00FE7EAF"/>
    <w:rPr>
      <w:color w:val="467886" w:themeColor="hyperlink"/>
      <w:u w:val="single"/>
    </w:rPr>
  </w:style>
  <w:style w:type="character" w:styleId="UnresolvedMention">
    <w:name w:val="Unresolved Mention"/>
    <w:basedOn w:val="DefaultParagraphFont"/>
    <w:uiPriority w:val="99"/>
    <w:semiHidden/>
    <w:unhideWhenUsed/>
    <w:rsid w:val="00FE7EAF"/>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77FB7"/>
    <w:rPr>
      <w:b/>
      <w:bCs/>
    </w:rPr>
  </w:style>
  <w:style w:type="character" w:customStyle="1" w:styleId="CommentSubjectChar">
    <w:name w:val="Comment Subject Char"/>
    <w:basedOn w:val="CommentTextChar"/>
    <w:link w:val="CommentSubject"/>
    <w:uiPriority w:val="99"/>
    <w:semiHidden/>
    <w:rsid w:val="00B77FB7"/>
    <w:rPr>
      <w:b/>
      <w:bCs/>
      <w:sz w:val="20"/>
      <w:szCs w:val="20"/>
    </w:rPr>
  </w:style>
  <w:style w:type="character" w:styleId="Mention">
    <w:name w:val="Mention"/>
    <w:basedOn w:val="DefaultParagraphFont"/>
    <w:uiPriority w:val="99"/>
    <w:unhideWhenUsed/>
    <w:rsid w:val="00B77FB7"/>
    <w:rPr>
      <w:color w:val="2B579A"/>
      <w:shd w:val="clear" w:color="auto" w:fill="E1DFDD"/>
    </w:rPr>
  </w:style>
  <w:style w:type="paragraph" w:styleId="Revision">
    <w:name w:val="Revision"/>
    <w:hidden/>
    <w:uiPriority w:val="99"/>
    <w:semiHidden/>
    <w:rsid w:val="00F73104"/>
    <w:pPr>
      <w:spacing w:after="0" w:line="240" w:lineRule="auto"/>
    </w:pPr>
  </w:style>
  <w:style w:type="character" w:styleId="FollowedHyperlink">
    <w:name w:val="FollowedHyperlink"/>
    <w:basedOn w:val="DefaultParagraphFont"/>
    <w:uiPriority w:val="99"/>
    <w:semiHidden/>
    <w:unhideWhenUsed/>
    <w:rsid w:val="00E87F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dvocacy.org.nz"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s://www.hdc.org.nz/disability/my-health-passport/"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health.nz/contact-us%23feedback-about-our-hospitals-and-services-14585" TargetMode="External"/><Relationship Id="rId5" Type="http://schemas.openxmlformats.org/officeDocument/2006/relationships/settings" Target="settings.xml"/><Relationship Id="rId10" Type="http://schemas.openxmlformats.org/officeDocument/2006/relationships/hyperlink" Target="mailto:disability@tewhatuora.govt.nz" TargetMode="External"/><Relationship Id="rId4" Type="http://schemas.openxmlformats.org/officeDocument/2006/relationships/styles" Target="styles.xml"/><Relationship Id="rId9" Type="http://schemas.openxmlformats.org/officeDocument/2006/relationships/hyperlink" Target="https://www.whaikaha.govt.nz"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bqi4rcd3gDjYAIcffi9YWgt8JA==">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B065CB-7DE2-4274-93F9-8280BCCF6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888</Words>
  <Characters>4869</Characters>
  <Application>Microsoft Office Word</Application>
  <DocSecurity>0</DocSecurity>
  <Lines>167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Graham</dc:creator>
  <cp:keywords/>
  <cp:lastModifiedBy>Daniel Crichton-Rouse</cp:lastModifiedBy>
  <cp:revision>7</cp:revision>
  <dcterms:created xsi:type="dcterms:W3CDTF">2026-01-23T03:39:00Z</dcterms:created>
  <dcterms:modified xsi:type="dcterms:W3CDTF">2026-01-26T20:24:00Z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0x010100D5C1E13D20A8554992C24F7EE470E0230046EBDEECD9E7C646BE045E8C52085B6D</vt:lpwstr>
  </property>
  <property fmtid="{D5CDD505-2E9C-101B-9397-08002B2CF9AE}" pid="3" name="p777f0da518742b188a1f7fd5ee918100">
    <vt:lpwstr/>
  </property>
  <property fmtid="{D5CDD505-2E9C-101B-9397-08002B2CF9AE}" pid="4" name="f3e7f0a218d8438586e2a8545792c0ef0">
    <vt:lpwstr/>
  </property>
  <property fmtid="{D5CDD505-2E9C-101B-9397-08002B2CF9AE}" pid="5" name="BusinessFunction">
    <vt:lpwstr>3;#Disability|a81a059f-81ae-4ee9-aa16-97164089bfe0</vt:lpwstr>
  </property>
  <property fmtid="{D5CDD505-2E9C-101B-9397-08002B2CF9AE}" pid="6" name="MediaServiceImageTags">
    <vt:lpwstr/>
  </property>
  <property fmtid="{D5CDD505-2E9C-101B-9397-08002B2CF9AE}" pid="7" name="HNZStatus">
    <vt:lpwstr>2;#Draft|4dbd6f0d-7021-43d2-a391-03666245495e</vt:lpwstr>
  </property>
  <property fmtid="{D5CDD505-2E9C-101B-9397-08002B2CF9AE}" pid="8" name="p7110e5651294189b89368865130750f0">
    <vt:lpwstr/>
  </property>
  <property fmtid="{D5CDD505-2E9C-101B-9397-08002B2CF9AE}" pid="9" name="ka9b207035bc48f2a4f6a2bfed7195b70">
    <vt:lpwstr>Disability|a81a059f-81ae-4ee9-aa16-97164089bfe0</vt:lpwstr>
  </property>
  <property fmtid="{D5CDD505-2E9C-101B-9397-08002B2CF9AE}" pid="10" name="HNZLocalArea">
    <vt:lpwstr/>
  </property>
  <property fmtid="{D5CDD505-2E9C-101B-9397-08002B2CF9AE}" pid="11" name="HNZRegion">
    <vt:lpwstr/>
  </property>
  <property fmtid="{D5CDD505-2E9C-101B-9397-08002B2CF9AE}" pid="12" name="mb22360ee3e3407ca28e907eb3b7ca6b0">
    <vt:lpwstr>Draft|4dbd6f0d-7021-43d2-a391-03666245495e</vt:lpwstr>
  </property>
  <property fmtid="{D5CDD505-2E9C-101B-9397-08002B2CF9AE}" pid="13" name="HNZTopic">
    <vt:lpwstr/>
  </property>
  <property fmtid="{D5CDD505-2E9C-101B-9397-08002B2CF9AE}" pid="14" name="_dlc_DocIdItemGuid">
    <vt:lpwstr>808d066d-66fd-4667-ada0-90c954c90584</vt:lpwstr>
  </property>
</Properties>
</file>