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7" w:type="dxa"/>
        <w:jc w:val="center"/>
        <w:tblLayout w:type="fixed"/>
        <w:tblLook w:val="00A0" w:firstRow="1" w:lastRow="0" w:firstColumn="1" w:lastColumn="0" w:noHBand="0" w:noVBand="0"/>
      </w:tblPr>
      <w:tblGrid>
        <w:gridCol w:w="15"/>
        <w:gridCol w:w="15"/>
        <w:gridCol w:w="431"/>
        <w:gridCol w:w="604"/>
        <w:gridCol w:w="1330"/>
        <w:gridCol w:w="2977"/>
        <w:gridCol w:w="280"/>
        <w:gridCol w:w="1522"/>
        <w:gridCol w:w="772"/>
        <w:gridCol w:w="1776"/>
        <w:gridCol w:w="428"/>
        <w:gridCol w:w="72"/>
        <w:gridCol w:w="15"/>
      </w:tblGrid>
      <w:tr w:rsidR="004C5BC5" w:rsidRPr="002A7F31" w:rsidTr="00694333">
        <w:trPr>
          <w:gridBefore w:val="2"/>
          <w:wBefore w:w="30" w:type="dxa"/>
          <w:trHeight w:val="408"/>
          <w:jc w:val="center"/>
        </w:trPr>
        <w:tc>
          <w:tcPr>
            <w:tcW w:w="10207" w:type="dxa"/>
            <w:gridSpan w:val="11"/>
            <w:tcBorders>
              <w:top w:val="single" w:sz="12" w:space="0" w:color="FF0000"/>
              <w:left w:val="single" w:sz="12" w:space="0" w:color="FF0000"/>
              <w:bottom w:val="single" w:sz="12" w:space="0" w:color="FF0000"/>
              <w:right w:val="single" w:sz="12" w:space="0" w:color="FF0000"/>
            </w:tcBorders>
            <w:shd w:val="clear" w:color="auto" w:fill="auto"/>
            <w:vAlign w:val="center"/>
          </w:tcPr>
          <w:p w:rsidR="00EB3CCC" w:rsidRPr="00EB3C07" w:rsidRDefault="004C5BC5" w:rsidP="001F7229">
            <w:pPr>
              <w:rPr>
                <w:rFonts w:ascii="Calibri" w:hAnsi="Calibri" w:cs="Arial"/>
                <w:b/>
                <w:color w:val="FF0000"/>
                <w:sz w:val="28"/>
                <w:szCs w:val="28"/>
              </w:rPr>
            </w:pPr>
            <w:bookmarkStart w:id="0" w:name="_GoBack"/>
            <w:bookmarkEnd w:id="0"/>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p>
          <w:p w:rsidR="004C5BC5" w:rsidRPr="00EB3C07" w:rsidRDefault="007A3D0B" w:rsidP="00B8761B">
            <w:pPr>
              <w:rPr>
                <w:rFonts w:ascii="Calibri" w:hAnsi="Calibri" w:cs="Arial"/>
                <w:sz w:val="22"/>
                <w:szCs w:val="28"/>
              </w:rPr>
            </w:pPr>
            <w:r w:rsidRPr="00EB3C07">
              <w:rPr>
                <w:rFonts w:ascii="Calibri" w:hAnsi="Calibri" w:cs="Arial"/>
                <w:sz w:val="22"/>
                <w:szCs w:val="28"/>
              </w:rPr>
              <w:t>(</w:t>
            </w:r>
            <w:r w:rsidR="00B8761B" w:rsidRPr="00EB3C07">
              <w:rPr>
                <w:rFonts w:ascii="Calibri" w:hAnsi="Calibri" w:cs="Arial"/>
                <w:sz w:val="22"/>
                <w:szCs w:val="28"/>
              </w:rPr>
              <w:t>For more information please s</w:t>
            </w:r>
            <w:r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9" w:history="1">
              <w:r w:rsidR="00B8761B" w:rsidRPr="00F22423">
                <w:rPr>
                  <w:rStyle w:val="Hyperlink"/>
                  <w:rFonts w:ascii="Calibri" w:hAnsi="Calibri"/>
                  <w:sz w:val="22"/>
                  <w:szCs w:val="22"/>
                </w:rPr>
                <w:t>Guide to Completing the Consent Form</w:t>
              </w:r>
            </w:hyperlink>
            <w:r w:rsidR="00B8761B" w:rsidRPr="00B8761B">
              <w:rPr>
                <w:rFonts w:ascii="Calibri" w:hAnsi="Calibri" w:cs="Arial"/>
                <w:sz w:val="22"/>
                <w:szCs w:val="28"/>
              </w:rPr>
              <w:t>)</w:t>
            </w:r>
          </w:p>
        </w:tc>
      </w:tr>
      <w:tr w:rsidR="00937876" w:rsidRPr="002A7F31" w:rsidTr="00694333">
        <w:trPr>
          <w:gridBefore w:val="2"/>
          <w:wBefore w:w="30" w:type="dxa"/>
          <w:trHeight w:val="68"/>
          <w:jc w:val="center"/>
        </w:trPr>
        <w:tc>
          <w:tcPr>
            <w:tcW w:w="10207" w:type="dxa"/>
            <w:gridSpan w:val="11"/>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694333">
        <w:trPr>
          <w:gridBefore w:val="2"/>
          <w:wBefore w:w="30" w:type="dxa"/>
          <w:trHeight w:hRule="exact" w:val="376"/>
          <w:jc w:val="center"/>
        </w:trPr>
        <w:tc>
          <w:tcPr>
            <w:tcW w:w="10207" w:type="dxa"/>
            <w:gridSpan w:val="11"/>
            <w:tcBorders>
              <w:bottom w:val="single" w:sz="4" w:space="0" w:color="2E74B5" w:themeColor="accent1" w:themeShade="BF"/>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694333">
        <w:trPr>
          <w:gridBefore w:val="2"/>
          <w:wBefore w:w="30" w:type="dxa"/>
          <w:trHeight w:hRule="exact" w:val="429"/>
          <w:jc w:val="center"/>
        </w:trPr>
        <w:tc>
          <w:tcPr>
            <w:tcW w:w="10207" w:type="dxa"/>
            <w:gridSpan w:val="11"/>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noWrap/>
          </w:tcPr>
          <w:p w:rsidR="00250859" w:rsidRPr="00250859" w:rsidRDefault="00250859" w:rsidP="00250859">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sz w:val="22"/>
                <w:szCs w:val="22"/>
              </w:rPr>
              <w:fldChar w:fldCharType="end"/>
            </w:r>
          </w:p>
        </w:tc>
      </w:tr>
      <w:tr w:rsidR="00250859" w:rsidRPr="009B7B62" w:rsidTr="00694333">
        <w:trPr>
          <w:gridBefore w:val="2"/>
          <w:wBefore w:w="30" w:type="dxa"/>
          <w:trHeight w:hRule="exact" w:val="374"/>
          <w:jc w:val="center"/>
        </w:trPr>
        <w:tc>
          <w:tcPr>
            <w:tcW w:w="10207" w:type="dxa"/>
            <w:gridSpan w:val="11"/>
            <w:tcBorders>
              <w:top w:val="single" w:sz="4" w:space="0" w:color="2E74B5" w:themeColor="accent1" w:themeShade="BF"/>
              <w:bottom w:val="single" w:sz="4" w:space="0" w:color="2E74B5" w:themeColor="accent1" w:themeShade="BF"/>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694333">
        <w:trPr>
          <w:gridBefore w:val="2"/>
          <w:wBefore w:w="30" w:type="dxa"/>
          <w:trHeight w:hRule="exact" w:val="431"/>
          <w:jc w:val="center"/>
        </w:trPr>
        <w:tc>
          <w:tcPr>
            <w:tcW w:w="10207" w:type="dxa"/>
            <w:gridSpan w:val="11"/>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694333">
        <w:trPr>
          <w:gridBefore w:val="2"/>
          <w:wBefore w:w="30" w:type="dxa"/>
          <w:trHeight w:hRule="exact" w:val="374"/>
          <w:jc w:val="center"/>
        </w:trPr>
        <w:tc>
          <w:tcPr>
            <w:tcW w:w="10207" w:type="dxa"/>
            <w:gridSpan w:val="11"/>
            <w:tcBorders>
              <w:top w:val="single" w:sz="4" w:space="0" w:color="2E74B5" w:themeColor="accent1" w:themeShade="BF"/>
              <w:bottom w:val="single" w:sz="4" w:space="0" w:color="2E74B5" w:themeColor="accent1" w:themeShade="BF"/>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694333">
        <w:trPr>
          <w:gridBefore w:val="2"/>
          <w:wBefore w:w="30" w:type="dxa"/>
          <w:trHeight w:hRule="exact" w:val="431"/>
          <w:jc w:val="center"/>
        </w:trPr>
        <w:tc>
          <w:tcPr>
            <w:tcW w:w="10207" w:type="dxa"/>
            <w:gridSpan w:val="11"/>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694333">
        <w:trPr>
          <w:gridBefore w:val="2"/>
          <w:wBefore w:w="30" w:type="dxa"/>
          <w:trHeight w:val="185"/>
          <w:jc w:val="center"/>
        </w:trPr>
        <w:tc>
          <w:tcPr>
            <w:tcW w:w="10207" w:type="dxa"/>
            <w:gridSpan w:val="11"/>
            <w:tcBorders>
              <w:top w:val="single" w:sz="4" w:space="0" w:color="2E74B5" w:themeColor="accent1" w:themeShade="BF"/>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0316">
        <w:tblPrEx>
          <w:tblLook w:val="04A0" w:firstRow="1" w:lastRow="0" w:firstColumn="1" w:lastColumn="0" w:noHBand="0" w:noVBand="1"/>
        </w:tblPrEx>
        <w:trPr>
          <w:gridBefore w:val="2"/>
          <w:wBefore w:w="30" w:type="dxa"/>
          <w:trHeight w:val="363"/>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91"/>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0316">
        <w:tblPrEx>
          <w:tblLook w:val="04A0" w:firstRow="1" w:lastRow="0" w:firstColumn="1" w:lastColumn="0" w:noHBand="0" w:noVBand="1"/>
        </w:tblPrEx>
        <w:trPr>
          <w:gridBefore w:val="2"/>
          <w:wBefore w:w="30" w:type="dxa"/>
          <w:trHeight w:val="339"/>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2977" w:type="dxa"/>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74" w:type="dxa"/>
            <w:gridSpan w:val="3"/>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70"/>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250859" w:rsidRPr="00977DAB" w:rsidTr="00690316">
        <w:tblPrEx>
          <w:tblLook w:val="04A0" w:firstRow="1" w:lastRow="0" w:firstColumn="1" w:lastColumn="0" w:noHBand="0" w:noVBand="1"/>
        </w:tblPrEx>
        <w:trPr>
          <w:gridBefore w:val="2"/>
          <w:wBefore w:w="30" w:type="dxa"/>
          <w:trHeight w:val="68"/>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sidR="00796127">
              <w:rPr>
                <w:rFonts w:ascii="Calibri" w:hAnsi="Calibri" w:cs="Arial"/>
                <w:sz w:val="20"/>
                <w:szCs w:val="20"/>
              </w:rPr>
              <w:t>Vulnerable a</w:t>
            </w:r>
            <w:r w:rsidRPr="00EB3C07">
              <w:rPr>
                <w:rFonts w:ascii="Calibri" w:hAnsi="Calibri" w:cs="Arial"/>
                <w:sz w:val="20"/>
                <w:szCs w:val="20"/>
              </w:rPr>
              <w:t xml:space="preserve">dults)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49693B">
              <w:rPr>
                <w:rFonts w:ascii="Calibri" w:hAnsi="Calibri"/>
                <w:sz w:val="22"/>
                <w:szCs w:val="22"/>
              </w:rPr>
            </w:r>
            <w:r w:rsidR="0049693B">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001F3390">
              <w:rPr>
                <w:rFonts w:ascii="Calibri" w:hAnsi="Calibri" w:cs="Arial"/>
                <w:sz w:val="20"/>
                <w:szCs w:val="20"/>
              </w:rPr>
              <w:t xml:space="preserve"> Other</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t xml:space="preserve">    </w:t>
            </w:r>
          </w:p>
        </w:tc>
        <w:tc>
          <w:tcPr>
            <w:tcW w:w="2574" w:type="dxa"/>
            <w:gridSpan w:val="3"/>
          </w:tcPr>
          <w:p w:rsidR="00250859" w:rsidRPr="00EB3C07" w:rsidRDefault="00250859" w:rsidP="00250859">
            <w:pPr>
              <w:spacing w:before="60" w:line="360" w:lineRule="auto"/>
              <w:rPr>
                <w:rFonts w:ascii="Calibri" w:hAnsi="Calibri" w:cs="Arial"/>
                <w:sz w:val="20"/>
                <w:szCs w:val="20"/>
              </w:rPr>
            </w:pPr>
          </w:p>
        </w:tc>
        <w:tc>
          <w:tcPr>
            <w:tcW w:w="2291" w:type="dxa"/>
            <w:gridSpan w:val="4"/>
          </w:tcPr>
          <w:p w:rsidR="00250859" w:rsidRPr="00EB3C07" w:rsidRDefault="00250859" w:rsidP="00250859">
            <w:pPr>
              <w:spacing w:before="60" w:line="360" w:lineRule="auto"/>
              <w:rPr>
                <w:rFonts w:ascii="Calibri" w:hAnsi="Calibri" w:cs="Arial"/>
                <w:sz w:val="20"/>
                <w:szCs w:val="20"/>
              </w:rPr>
            </w:pP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Is this request mandatory under the Vulnerable Children Act 2014 (VCA)?</w:t>
            </w:r>
          </w:p>
        </w:tc>
      </w:tr>
      <w:tr w:rsidR="00250859" w:rsidRPr="00B014C4" w:rsidTr="00690316">
        <w:tblPrEx>
          <w:tblLook w:val="04A0" w:firstRow="1" w:lastRow="0" w:firstColumn="1" w:lastColumn="0" w:noHBand="0" w:noVBand="1"/>
        </w:tblPrEx>
        <w:trPr>
          <w:gridBefore w:val="2"/>
          <w:wBefore w:w="30" w:type="dxa"/>
          <w:trHeight w:val="317"/>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Yes (VCA Core Worker)         </w:t>
            </w:r>
          </w:p>
        </w:tc>
        <w:tc>
          <w:tcPr>
            <w:tcW w:w="4865" w:type="dxa"/>
            <w:gridSpan w:val="7"/>
          </w:tcPr>
          <w:p w:rsidR="00250859" w:rsidRPr="00B014C4" w:rsidRDefault="00250859" w:rsidP="00B014C4">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Pr="00EB3C07">
              <w:rPr>
                <w:rFonts w:ascii="Calibri" w:hAnsi="Calibri" w:cs="Arial"/>
                <w:sz w:val="20"/>
                <w:szCs w:val="20"/>
              </w:rPr>
              <w:t xml:space="preserve">s (VCA Non-Core Worker)             </w:t>
            </w:r>
          </w:p>
        </w:tc>
      </w:tr>
      <w:tr w:rsidR="00250859" w:rsidRPr="00977DAB" w:rsidTr="00694333">
        <w:tblPrEx>
          <w:tblLook w:val="04A0" w:firstRow="1" w:lastRow="0" w:firstColumn="1" w:lastColumn="0" w:noHBand="0" w:noVBand="1"/>
        </w:tblPrEx>
        <w:trPr>
          <w:gridBefore w:val="2"/>
          <w:wBefore w:w="30" w:type="dxa"/>
          <w:trHeight w:val="309"/>
          <w:jc w:val="center"/>
        </w:trPr>
        <w:tc>
          <w:tcPr>
            <w:tcW w:w="10207" w:type="dxa"/>
            <w:gridSpan w:val="11"/>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If this is a mandatory Vulnerable Children Act request, please specify the check reason below:</w:t>
            </w:r>
          </w:p>
        </w:tc>
      </w:tr>
      <w:tr w:rsidR="00250859" w:rsidRPr="00977DAB" w:rsidTr="00690316">
        <w:tblPrEx>
          <w:tblLook w:val="04A0" w:firstRow="1" w:lastRow="0" w:firstColumn="1" w:lastColumn="0" w:noHBand="0" w:noVBand="1"/>
        </w:tblPrEx>
        <w:trPr>
          <w:gridBefore w:val="2"/>
          <w:wBefore w:w="30" w:type="dxa"/>
          <w:trHeight w:val="235"/>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4865" w:type="dxa"/>
            <w:gridSpan w:val="7"/>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r>
      <w:tr w:rsidR="00250859" w:rsidRPr="00977DAB" w:rsidTr="00690316">
        <w:tblPrEx>
          <w:tblLook w:val="04A0" w:firstRow="1" w:lastRow="0" w:firstColumn="1" w:lastColumn="0" w:noHBand="0" w:noVBand="1"/>
        </w:tblPrEx>
        <w:trPr>
          <w:gridBefore w:val="2"/>
          <w:wBefore w:w="30" w:type="dxa"/>
          <w:trHeight w:val="355"/>
          <w:jc w:val="center"/>
        </w:trPr>
        <w:tc>
          <w:tcPr>
            <w:tcW w:w="5342" w:type="dxa"/>
            <w:gridSpan w:val="4"/>
          </w:tcPr>
          <w:p w:rsidR="00250859" w:rsidRPr="00EB3C07" w:rsidRDefault="00250859" w:rsidP="00250859">
            <w:pPr>
              <w:spacing w:before="60"/>
              <w:rPr>
                <w:rFonts w:ascii="Calibri" w:hAnsi="Calibri"/>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9693B">
              <w:rPr>
                <w:rFonts w:ascii="Calibri" w:hAnsi="Calibri" w:cs="Arial"/>
                <w:sz w:val="20"/>
                <w:szCs w:val="20"/>
              </w:rPr>
            </w:r>
            <w:r w:rsidR="0049693B">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VCA Renewal </w:t>
            </w:r>
          </w:p>
        </w:tc>
        <w:tc>
          <w:tcPr>
            <w:tcW w:w="4865" w:type="dxa"/>
            <w:gridSpan w:val="7"/>
          </w:tcPr>
          <w:p w:rsidR="00250859" w:rsidRPr="00EB3C07" w:rsidRDefault="00250859" w:rsidP="00250859">
            <w:pPr>
              <w:spacing w:before="60" w:line="360" w:lineRule="auto"/>
              <w:jc w:val="center"/>
              <w:rPr>
                <w:rFonts w:ascii="Calibri" w:hAnsi="Calibri" w:cs="Arial"/>
                <w:sz w:val="20"/>
                <w:szCs w:val="20"/>
              </w:rPr>
            </w:pPr>
          </w:p>
        </w:tc>
      </w:tr>
      <w:tr w:rsidR="00250859" w:rsidRPr="004C5BC5" w:rsidTr="00694333">
        <w:tblPrEx>
          <w:tblLook w:val="04A0" w:firstRow="1" w:lastRow="0" w:firstColumn="1" w:lastColumn="0" w:noHBand="0" w:noVBand="1"/>
        </w:tblPrEx>
        <w:trPr>
          <w:gridBefore w:val="2"/>
          <w:wBefore w:w="30" w:type="dxa"/>
          <w:trHeight w:val="355"/>
          <w:jc w:val="center"/>
        </w:trPr>
        <w:tc>
          <w:tcPr>
            <w:tcW w:w="10207" w:type="dxa"/>
            <w:gridSpan w:val="11"/>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Pr="00EB3C07">
              <w:rPr>
                <w:rFonts w:ascii="Calibri" w:hAnsi="Calibri" w:cs="Arial"/>
                <w:sz w:val="20"/>
                <w:szCs w:val="20"/>
              </w:rPr>
              <w:t xml:space="preserve">(to be completed by </w:t>
            </w:r>
            <w:r w:rsidR="0084541F">
              <w:rPr>
                <w:rFonts w:ascii="Calibri" w:hAnsi="Calibri" w:cs="Arial"/>
                <w:sz w:val="20"/>
                <w:szCs w:val="20"/>
              </w:rPr>
              <w:t>agency</w:t>
            </w:r>
            <w:r w:rsidRPr="00EB3C07">
              <w:rPr>
                <w:rFonts w:ascii="Calibri" w:hAnsi="Calibri" w:cs="Arial"/>
                <w:sz w:val="20"/>
                <w:szCs w:val="20"/>
              </w:rPr>
              <w:t xml:space="preserve"> representative or </w:t>
            </w:r>
            <w:r w:rsidR="00CC3DE0">
              <w:rPr>
                <w:rFonts w:ascii="Calibri" w:hAnsi="Calibri" w:cs="Arial"/>
                <w:sz w:val="20"/>
                <w:szCs w:val="20"/>
              </w:rPr>
              <w:t>identity</w:t>
            </w:r>
            <w:r w:rsidRPr="00EB3C07">
              <w:rPr>
                <w:rFonts w:ascii="Calibri" w:hAnsi="Calibri" w:cs="Arial"/>
                <w:sz w:val="20"/>
                <w:szCs w:val="20"/>
              </w:rPr>
              <w:t xml:space="preserve"> </w:t>
            </w:r>
            <w:r w:rsidR="00B014C4">
              <w:rPr>
                <w:rFonts w:ascii="Calibri" w:hAnsi="Calibri" w:cs="Arial"/>
                <w:sz w:val="20"/>
                <w:szCs w:val="20"/>
              </w:rPr>
              <w:t>r</w:t>
            </w:r>
            <w:r w:rsidR="001568D8">
              <w:rPr>
                <w:rFonts w:ascii="Calibri" w:hAnsi="Calibri" w:cs="Arial"/>
                <w:sz w:val="20"/>
                <w:szCs w:val="20"/>
              </w:rPr>
              <w:t xml:space="preserve">eferee - </w:t>
            </w:r>
            <w:r w:rsidR="001568D8" w:rsidRPr="00EB3C07">
              <w:rPr>
                <w:rFonts w:ascii="Calibri" w:hAnsi="Calibri" w:cs="Arial"/>
                <w:sz w:val="20"/>
                <w:szCs w:val="20"/>
              </w:rPr>
              <w:t xml:space="preserve">see </w:t>
            </w:r>
            <w:hyperlink r:id="rId10" w:history="1">
              <w:r w:rsidR="001568D8" w:rsidRPr="00F22423">
                <w:rPr>
                  <w:rStyle w:val="Hyperlink"/>
                  <w:rFonts w:ascii="Calibri" w:hAnsi="Calibri" w:cs="Arial"/>
                  <w:sz w:val="20"/>
                  <w:szCs w:val="20"/>
                </w:rPr>
                <w:t>guide</w:t>
              </w:r>
            </w:hyperlink>
            <w:r w:rsidR="001568D8" w:rsidRPr="00EB3C07">
              <w:rPr>
                <w:rFonts w:ascii="Calibri" w:hAnsi="Calibri" w:cs="Arial"/>
                <w:sz w:val="20"/>
                <w:szCs w:val="20"/>
              </w:rPr>
              <w:t xml:space="preserve"> for further details</w:t>
            </w:r>
            <w:r w:rsidRPr="00EB3C07">
              <w:rPr>
                <w:rFonts w:ascii="Calibri" w:hAnsi="Calibri" w:cs="Arial"/>
                <w:sz w:val="20"/>
                <w:szCs w:val="20"/>
              </w:rPr>
              <w:t>)</w:t>
            </w:r>
          </w:p>
        </w:tc>
      </w:tr>
      <w:tr w:rsidR="00254460"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81"/>
          <w:jc w:val="center"/>
        </w:trPr>
        <w:tc>
          <w:tcPr>
            <w:tcW w:w="446" w:type="dxa"/>
            <w:gridSpan w:val="2"/>
            <w:tcBorders>
              <w:top w:val="nil"/>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49693B">
              <w:rPr>
                <w:rFonts w:cs="Arial"/>
                <w:sz w:val="20"/>
                <w:szCs w:val="20"/>
              </w:rPr>
            </w:r>
            <w:r w:rsidR="0049693B">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bottom w:val="nil"/>
            </w:tcBorders>
            <w:shd w:val="clear" w:color="auto" w:fill="auto"/>
            <w:vAlign w:val="center"/>
          </w:tcPr>
          <w:p w:rsidR="00254460" w:rsidRPr="00EB3C07" w:rsidRDefault="00254460" w:rsidP="001F7229">
            <w:pPr>
              <w:spacing w:before="60"/>
              <w:rPr>
                <w:rFonts w:ascii="Calibri" w:hAnsi="Calibri" w:cs="Arial"/>
                <w:sz w:val="20"/>
                <w:szCs w:val="20"/>
              </w:rPr>
            </w:pPr>
            <w:r w:rsidRPr="00EB3C07">
              <w:rPr>
                <w:rFonts w:ascii="Calibri" w:hAnsi="Calibri" w:cs="Arial"/>
                <w:sz w:val="20"/>
                <w:szCs w:val="20"/>
              </w:rPr>
              <w:t>A primary ID has been sighted</w:t>
            </w:r>
            <w:r w:rsidR="00B014C4">
              <w:rPr>
                <w:rFonts w:ascii="Calibri" w:hAnsi="Calibri" w:cs="Arial"/>
                <w:sz w:val="20"/>
                <w:szCs w:val="20"/>
              </w:rPr>
              <w:t xml:space="preserve"> (</w:t>
            </w:r>
            <w:r w:rsidR="001F7229" w:rsidRPr="00EB3C07">
              <w:rPr>
                <w:rFonts w:ascii="Calibri" w:hAnsi="Calibri" w:cs="Arial"/>
                <w:sz w:val="20"/>
                <w:szCs w:val="20"/>
              </w:rPr>
              <w:t xml:space="preserve">Mandatory – see the </w:t>
            </w:r>
            <w:hyperlink r:id="rId11" w:history="1">
              <w:r w:rsidR="00F22423" w:rsidRPr="00F22423">
                <w:rPr>
                  <w:rStyle w:val="Hyperlink"/>
                  <w:rFonts w:ascii="Calibri" w:hAnsi="Calibri" w:cs="Arial"/>
                  <w:sz w:val="20"/>
                  <w:szCs w:val="20"/>
                </w:rPr>
                <w:t>guide</w:t>
              </w:r>
            </w:hyperlink>
            <w:r w:rsidR="001F7229" w:rsidRPr="00EB3C07">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5"/>
          <w:jc w:val="center"/>
        </w:trPr>
        <w:tc>
          <w:tcPr>
            <w:tcW w:w="446" w:type="dxa"/>
            <w:gridSpan w:val="2"/>
            <w:tcBorders>
              <w:top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49693B">
              <w:rPr>
                <w:rFonts w:cs="Arial"/>
                <w:sz w:val="20"/>
                <w:szCs w:val="20"/>
              </w:rPr>
            </w:r>
            <w:r w:rsidR="0049693B">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A secondary ID has been sighted</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2" w:history="1">
              <w:r w:rsidR="00F22423" w:rsidRPr="00F22423">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07"/>
          <w:jc w:val="center"/>
        </w:trPr>
        <w:tc>
          <w:tcPr>
            <w:tcW w:w="446" w:type="dxa"/>
            <w:gridSpan w:val="2"/>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49693B">
              <w:rPr>
                <w:rFonts w:cs="Arial"/>
                <w:sz w:val="20"/>
                <w:szCs w:val="20"/>
              </w:rPr>
            </w:r>
            <w:r w:rsidR="0049693B">
              <w:rPr>
                <w:rFonts w:cs="Arial"/>
                <w:sz w:val="20"/>
                <w:szCs w:val="20"/>
              </w:rPr>
              <w:fldChar w:fldCharType="separate"/>
            </w:r>
            <w:r w:rsidRPr="008043B3">
              <w:rPr>
                <w:rFonts w:cs="Arial"/>
                <w:sz w:val="20"/>
                <w:szCs w:val="20"/>
              </w:rPr>
              <w:fldChar w:fldCharType="end"/>
            </w:r>
          </w:p>
        </w:tc>
        <w:tc>
          <w:tcPr>
            <w:tcW w:w="9761" w:type="dxa"/>
            <w:gridSpan w:val="9"/>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One form of ID is photographic</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3" w:history="1">
              <w:r w:rsidR="00F22423" w:rsidRPr="00F22423">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2"/>
          <w:jc w:val="center"/>
        </w:trPr>
        <w:tc>
          <w:tcPr>
            <w:tcW w:w="446" w:type="dxa"/>
            <w:gridSpan w:val="2"/>
            <w:tcBorders>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49693B">
              <w:rPr>
                <w:rFonts w:cs="Arial"/>
                <w:sz w:val="20"/>
                <w:szCs w:val="20"/>
              </w:rPr>
            </w:r>
            <w:r w:rsidR="0049693B">
              <w:rPr>
                <w:rFonts w:cs="Arial"/>
                <w:sz w:val="20"/>
                <w:szCs w:val="20"/>
              </w:rPr>
              <w:fldChar w:fldCharType="separate"/>
            </w:r>
            <w:r w:rsidRPr="008043B3">
              <w:rPr>
                <w:rFonts w:cs="Arial"/>
                <w:sz w:val="20"/>
                <w:szCs w:val="20"/>
              </w:rPr>
              <w:fldChar w:fldCharType="end"/>
            </w:r>
          </w:p>
        </w:tc>
        <w:tc>
          <w:tcPr>
            <w:tcW w:w="9761" w:type="dxa"/>
            <w:gridSpan w:val="9"/>
            <w:tcBorders>
              <w:bottom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DF50C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20"/>
          <w:jc w:val="center"/>
        </w:trPr>
        <w:tc>
          <w:tcPr>
            <w:tcW w:w="10207" w:type="dxa"/>
            <w:gridSpan w:val="11"/>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49"/>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49693B">
              <w:rPr>
                <w:rFonts w:cs="Arial"/>
                <w:sz w:val="20"/>
                <w:szCs w:val="20"/>
              </w:rPr>
            </w:r>
            <w:r w:rsidR="0049693B">
              <w:rPr>
                <w:rFonts w:cs="Arial"/>
                <w:sz w:val="20"/>
                <w:szCs w:val="20"/>
              </w:rPr>
              <w:fldChar w:fldCharType="separate"/>
            </w:r>
            <w:r w:rsidRPr="008043B3">
              <w:rPr>
                <w:rFonts w:cs="Arial"/>
                <w:sz w:val="20"/>
                <w:szCs w:val="20"/>
              </w:rPr>
              <w:fldChar w:fldCharType="end"/>
            </w:r>
          </w:p>
        </w:tc>
        <w:tc>
          <w:tcPr>
            <w:tcW w:w="9761" w:type="dxa"/>
            <w:gridSpan w:val="9"/>
            <w:tcBorders>
              <w:top w:val="nil"/>
              <w:bottom w:val="nil"/>
            </w:tcBorders>
            <w:shd w:val="clear" w:color="auto" w:fill="auto"/>
            <w:vAlign w:val="center"/>
          </w:tcPr>
          <w:p w:rsidR="002544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4" w:history="1">
              <w:r w:rsidR="00F22423" w:rsidRPr="00F22423">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694333">
        <w:tblPrEx>
          <w:jc w:val="left"/>
        </w:tblPrEx>
        <w:trPr>
          <w:gridAfter w:val="2"/>
          <w:wAfter w:w="87" w:type="dxa"/>
        </w:trPr>
        <w:tc>
          <w:tcPr>
            <w:tcW w:w="10150" w:type="dxa"/>
            <w:gridSpan w:val="11"/>
            <w:tcBorders>
              <w:top w:val="single" w:sz="12" w:space="0" w:color="FF0000"/>
              <w:left w:val="single" w:sz="12" w:space="0" w:color="FF0000"/>
              <w:right w:val="single" w:sz="12" w:space="0" w:color="FF0000"/>
            </w:tcBorders>
            <w:shd w:val="clear" w:color="auto" w:fill="BDD6EE" w:themeFill="accent1" w:themeFillTint="66"/>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694333">
        <w:tblPrEx>
          <w:jc w:val="left"/>
        </w:tblPrEx>
        <w:trPr>
          <w:gridAfter w:val="2"/>
          <w:wAfter w:w="87" w:type="dxa"/>
          <w:trHeight w:val="309"/>
        </w:trPr>
        <w:tc>
          <w:tcPr>
            <w:tcW w:w="10150" w:type="dxa"/>
            <w:gridSpan w:val="11"/>
            <w:tcBorders>
              <w:left w:val="single" w:sz="12" w:space="0" w:color="FF0000"/>
              <w:right w:val="single" w:sz="12" w:space="0" w:color="FF0000"/>
            </w:tcBorders>
            <w:shd w:val="clear" w:color="auto" w:fill="BDD6EE" w:themeFill="accent1" w:themeFillTint="66"/>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5" w:history="1">
              <w:r w:rsidR="00426912" w:rsidRPr="001775B2">
                <w:rPr>
                  <w:rStyle w:val="Hyperlink"/>
                  <w:rFonts w:ascii="Calibri" w:hAnsi="Calibri" w:cs="Arial"/>
                  <w:sz w:val="20"/>
                  <w:szCs w:val="20"/>
                </w:rPr>
                <w:t>Approved Agency Agreement</w:t>
              </w:r>
            </w:hyperlink>
          </w:p>
        </w:tc>
      </w:tr>
      <w:tr w:rsidR="00426912" w:rsidRPr="00977DAB" w:rsidTr="00694333">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themeFill="accent1" w:themeFillTint="66"/>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694333">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themeFill="accent1" w:themeFillTint="66"/>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694333">
        <w:tblPrEx>
          <w:jc w:val="left"/>
          <w:shd w:val="clear" w:color="auto" w:fill="244061"/>
        </w:tblPrEx>
        <w:trPr>
          <w:gridAfter w:val="2"/>
          <w:wAfter w:w="87" w:type="dxa"/>
          <w:trHeight w:val="355"/>
        </w:trPr>
        <w:tc>
          <w:tcPr>
            <w:tcW w:w="10150" w:type="dxa"/>
            <w:gridSpan w:val="11"/>
            <w:tcBorders>
              <w:left w:val="single" w:sz="12" w:space="0" w:color="FF0000"/>
              <w:right w:val="single" w:sz="12" w:space="0" w:color="FF0000"/>
            </w:tcBorders>
            <w:shd w:val="clear" w:color="auto" w:fill="BDD6EE" w:themeFill="accent1" w:themeFillTint="66"/>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694333">
        <w:tblPrEx>
          <w:jc w:val="left"/>
          <w:tblLook w:val="04A0" w:firstRow="1" w:lastRow="0" w:firstColumn="1" w:lastColumn="0" w:noHBand="0" w:noVBand="1"/>
        </w:tblPrEx>
        <w:trPr>
          <w:gridAfter w:val="2"/>
          <w:wAfter w:w="87" w:type="dxa"/>
        </w:trPr>
        <w:tc>
          <w:tcPr>
            <w:tcW w:w="1065" w:type="dxa"/>
            <w:gridSpan w:val="4"/>
            <w:tcBorders>
              <w:left w:val="single" w:sz="12" w:space="0" w:color="FF0000"/>
            </w:tcBorders>
            <w:shd w:val="clear" w:color="auto" w:fill="BDD6EE" w:themeFill="accent1" w:themeFillTint="66"/>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3"/>
            <w:tcBorders>
              <w:bottom w:val="single" w:sz="4" w:space="0" w:color="5B9BD5"/>
            </w:tcBorders>
            <w:shd w:val="clear" w:color="auto" w:fill="BDD6EE" w:themeFill="accent1" w:themeFillTint="66"/>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shd w:val="clear" w:color="auto" w:fill="BDD6EE" w:themeFill="accent1" w:themeFillTint="66"/>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2"/>
            <w:tcBorders>
              <w:bottom w:val="single" w:sz="4" w:space="0" w:color="5B9BD5"/>
            </w:tcBorders>
            <w:shd w:val="clear" w:color="auto" w:fill="BDD6EE" w:themeFill="accent1" w:themeFillTint="66"/>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tcBorders>
              <w:right w:val="single" w:sz="12" w:space="0" w:color="FF0000"/>
            </w:tcBorders>
            <w:shd w:val="clear" w:color="auto" w:fill="BDD6EE" w:themeFill="accent1" w:themeFillTint="66"/>
          </w:tcPr>
          <w:p w:rsidR="004D2938" w:rsidRPr="00A359AB" w:rsidRDefault="004D2938" w:rsidP="00977DAB">
            <w:pPr>
              <w:spacing w:before="60"/>
              <w:rPr>
                <w:rFonts w:cs="Arial"/>
                <w:sz w:val="20"/>
                <w:szCs w:val="20"/>
              </w:rPr>
            </w:pPr>
          </w:p>
        </w:tc>
      </w:tr>
      <w:tr w:rsidR="00A3776B" w:rsidRPr="002A7F31" w:rsidTr="00694333">
        <w:tblPrEx>
          <w:jc w:val="left"/>
          <w:tblLook w:val="04A0" w:firstRow="1" w:lastRow="0" w:firstColumn="1" w:lastColumn="0" w:noHBand="0" w:noVBand="1"/>
        </w:tblPrEx>
        <w:trPr>
          <w:gridAfter w:val="2"/>
          <w:wAfter w:w="87" w:type="dxa"/>
          <w:trHeight w:hRule="exact" w:val="113"/>
        </w:trPr>
        <w:tc>
          <w:tcPr>
            <w:tcW w:w="1065" w:type="dxa"/>
            <w:gridSpan w:val="4"/>
            <w:tcBorders>
              <w:left w:val="single" w:sz="12" w:space="0" w:color="FF0000"/>
            </w:tcBorders>
            <w:shd w:val="clear" w:color="auto" w:fill="BDD6EE" w:themeFill="accent1" w:themeFillTint="66"/>
          </w:tcPr>
          <w:p w:rsidR="004D2938" w:rsidRPr="00EB3C07" w:rsidRDefault="004D2938" w:rsidP="00977DAB">
            <w:pPr>
              <w:spacing w:before="60"/>
              <w:rPr>
                <w:rFonts w:ascii="Calibri" w:hAnsi="Calibri" w:cs="Arial"/>
                <w:sz w:val="20"/>
                <w:szCs w:val="20"/>
              </w:rPr>
            </w:pPr>
          </w:p>
        </w:tc>
        <w:tc>
          <w:tcPr>
            <w:tcW w:w="4587" w:type="dxa"/>
            <w:gridSpan w:val="3"/>
            <w:shd w:val="clear" w:color="auto" w:fill="BDD6EE" w:themeFill="accent1" w:themeFillTint="66"/>
          </w:tcPr>
          <w:p w:rsidR="004D2938" w:rsidRPr="00EB3C07" w:rsidRDefault="004D2938" w:rsidP="00977DAB">
            <w:pPr>
              <w:spacing w:before="60"/>
              <w:rPr>
                <w:rFonts w:ascii="Calibri" w:hAnsi="Calibri" w:cs="Arial"/>
                <w:sz w:val="20"/>
                <w:szCs w:val="20"/>
              </w:rPr>
            </w:pPr>
          </w:p>
        </w:tc>
        <w:tc>
          <w:tcPr>
            <w:tcW w:w="1522" w:type="dxa"/>
            <w:shd w:val="clear" w:color="auto" w:fill="BDD6EE" w:themeFill="accent1" w:themeFillTint="66"/>
          </w:tcPr>
          <w:p w:rsidR="004D2938" w:rsidRPr="00EB3C07" w:rsidRDefault="004D2938" w:rsidP="00977DAB">
            <w:pPr>
              <w:spacing w:before="60"/>
              <w:rPr>
                <w:rFonts w:ascii="Calibri" w:hAnsi="Calibri" w:cs="Arial"/>
                <w:sz w:val="20"/>
                <w:szCs w:val="20"/>
              </w:rPr>
            </w:pPr>
          </w:p>
        </w:tc>
        <w:tc>
          <w:tcPr>
            <w:tcW w:w="2548" w:type="dxa"/>
            <w:gridSpan w:val="2"/>
            <w:shd w:val="clear" w:color="auto" w:fill="BDD6EE" w:themeFill="accent1" w:themeFillTint="66"/>
          </w:tcPr>
          <w:p w:rsidR="004D2938" w:rsidRPr="00A359AB" w:rsidRDefault="004D2938" w:rsidP="00977DAB">
            <w:pPr>
              <w:spacing w:before="60"/>
              <w:rPr>
                <w:rFonts w:cs="Arial"/>
                <w:sz w:val="20"/>
                <w:szCs w:val="20"/>
              </w:rPr>
            </w:pPr>
          </w:p>
        </w:tc>
        <w:tc>
          <w:tcPr>
            <w:tcW w:w="428" w:type="dxa"/>
            <w:tcBorders>
              <w:right w:val="single" w:sz="12" w:space="0" w:color="FF0000"/>
            </w:tcBorders>
            <w:shd w:val="clear" w:color="auto" w:fill="BDD6EE" w:themeFill="accent1" w:themeFillTint="66"/>
          </w:tcPr>
          <w:p w:rsidR="004D2938" w:rsidRPr="00A359AB" w:rsidRDefault="004D2938" w:rsidP="00977DAB">
            <w:pPr>
              <w:spacing w:before="60"/>
              <w:rPr>
                <w:rFonts w:cs="Arial"/>
                <w:sz w:val="20"/>
                <w:szCs w:val="20"/>
              </w:rPr>
            </w:pPr>
          </w:p>
        </w:tc>
      </w:tr>
      <w:tr w:rsidR="00A3776B" w:rsidRPr="002A7F31" w:rsidTr="00694333">
        <w:tblPrEx>
          <w:jc w:val="left"/>
          <w:tblLook w:val="04A0" w:firstRow="1" w:lastRow="0" w:firstColumn="1" w:lastColumn="0" w:noHBand="0" w:noVBand="1"/>
        </w:tblPrEx>
        <w:trPr>
          <w:gridAfter w:val="2"/>
          <w:wAfter w:w="87" w:type="dxa"/>
          <w:trHeight w:val="453"/>
        </w:trPr>
        <w:tc>
          <w:tcPr>
            <w:tcW w:w="1065" w:type="dxa"/>
            <w:gridSpan w:val="4"/>
            <w:tcBorders>
              <w:left w:val="single" w:sz="12" w:space="0" w:color="FF0000"/>
            </w:tcBorders>
            <w:shd w:val="clear" w:color="auto" w:fill="BDD6EE" w:themeFill="accent1" w:themeFillTint="66"/>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3"/>
            <w:tcBorders>
              <w:bottom w:val="single" w:sz="4" w:space="0" w:color="5B9BD5"/>
            </w:tcBorders>
            <w:shd w:val="clear" w:color="auto" w:fill="BDD6EE" w:themeFill="accent1" w:themeFillTint="66"/>
          </w:tcPr>
          <w:p w:rsidR="00A3776B" w:rsidRPr="00EB3C07" w:rsidRDefault="00A3776B" w:rsidP="00977DAB">
            <w:pPr>
              <w:spacing w:before="60" w:after="60"/>
              <w:rPr>
                <w:rFonts w:ascii="Calibri" w:hAnsi="Calibri" w:cs="Arial"/>
                <w:sz w:val="20"/>
                <w:szCs w:val="20"/>
              </w:rPr>
            </w:pPr>
          </w:p>
        </w:tc>
        <w:tc>
          <w:tcPr>
            <w:tcW w:w="1522" w:type="dxa"/>
            <w:shd w:val="clear" w:color="auto" w:fill="BDD6EE" w:themeFill="accent1" w:themeFillTint="66"/>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2"/>
            <w:shd w:val="clear" w:color="auto" w:fill="BDD6EE" w:themeFill="accent1" w:themeFillTint="66"/>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49693B">
              <w:rPr>
                <w:rFonts w:cs="Arial"/>
                <w:b/>
                <w:sz w:val="20"/>
                <w:szCs w:val="20"/>
              </w:rPr>
            </w:r>
            <w:r w:rsidR="0049693B">
              <w:rPr>
                <w:rFonts w:cs="Arial"/>
                <w:b/>
                <w:sz w:val="20"/>
                <w:szCs w:val="20"/>
              </w:rPr>
              <w:fldChar w:fldCharType="separate"/>
            </w:r>
            <w:r w:rsidRPr="00A359AB">
              <w:rPr>
                <w:rFonts w:cs="Arial"/>
                <w:b/>
                <w:sz w:val="20"/>
                <w:szCs w:val="20"/>
              </w:rPr>
              <w:fldChar w:fldCharType="end"/>
            </w:r>
          </w:p>
        </w:tc>
        <w:tc>
          <w:tcPr>
            <w:tcW w:w="428" w:type="dxa"/>
            <w:tcBorders>
              <w:right w:val="single" w:sz="12" w:space="0" w:color="FF0000"/>
            </w:tcBorders>
            <w:shd w:val="clear" w:color="auto" w:fill="BDD6EE" w:themeFill="accent1" w:themeFillTint="66"/>
          </w:tcPr>
          <w:p w:rsidR="00A3776B" w:rsidRPr="00A359AB" w:rsidRDefault="00A3776B" w:rsidP="00977DAB">
            <w:pPr>
              <w:spacing w:before="60"/>
              <w:rPr>
                <w:rFonts w:cs="Arial"/>
                <w:sz w:val="20"/>
                <w:szCs w:val="20"/>
              </w:rPr>
            </w:pPr>
          </w:p>
        </w:tc>
      </w:tr>
      <w:tr w:rsidR="00A359AB" w:rsidRPr="002A7F31" w:rsidTr="00694333">
        <w:tblPrEx>
          <w:jc w:val="left"/>
          <w:tblLook w:val="04A0" w:firstRow="1" w:lastRow="0" w:firstColumn="1" w:lastColumn="0" w:noHBand="0" w:noVBand="1"/>
        </w:tblPrEx>
        <w:trPr>
          <w:gridAfter w:val="2"/>
          <w:wAfter w:w="87" w:type="dxa"/>
          <w:trHeight w:val="58"/>
        </w:trPr>
        <w:tc>
          <w:tcPr>
            <w:tcW w:w="10150" w:type="dxa"/>
            <w:gridSpan w:val="11"/>
            <w:tcBorders>
              <w:left w:val="single" w:sz="12" w:space="0" w:color="FF0000"/>
              <w:bottom w:val="single" w:sz="12" w:space="0" w:color="FF0000"/>
              <w:right w:val="single" w:sz="12" w:space="0" w:color="FF0000"/>
            </w:tcBorders>
            <w:shd w:val="clear" w:color="auto" w:fill="BDD6EE" w:themeFill="accent1" w:themeFillTint="66"/>
          </w:tcPr>
          <w:p w:rsidR="00A359AB" w:rsidRPr="004C5BC5" w:rsidRDefault="00A359AB" w:rsidP="00977DAB">
            <w:pPr>
              <w:spacing w:before="60"/>
              <w:rPr>
                <w:rFonts w:cs="Arial"/>
                <w:sz w:val="8"/>
                <w:szCs w:val="8"/>
              </w:rPr>
            </w:pPr>
          </w:p>
        </w:tc>
      </w:tr>
    </w:tbl>
    <w:p w:rsidR="00244829" w:rsidRPr="002A7F31" w:rsidRDefault="00244829" w:rsidP="00977DAB">
      <w:pPr>
        <w:spacing w:before="60" w:line="20" w:lineRule="exact"/>
        <w:rPr>
          <w:rFonts w:cs="Arial"/>
        </w:rPr>
      </w:pPr>
    </w:p>
    <w:p w:rsidR="00244829" w:rsidRPr="002A7F31" w:rsidRDefault="00244829"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988"/>
      </w:tblGrid>
      <w:tr w:rsidR="00540586" w:rsidRPr="00F4360B" w:rsidTr="00C00DE5">
        <w:trPr>
          <w:trHeight w:val="397"/>
        </w:trPr>
        <w:tc>
          <w:tcPr>
            <w:tcW w:w="9781" w:type="dxa"/>
            <w:tcBorders>
              <w:top w:val="nil"/>
              <w:left w:val="nil"/>
              <w:bottom w:val="single" w:sz="4" w:space="0" w:color="FFC000" w:themeColor="accent4"/>
              <w:right w:val="nil"/>
            </w:tcBorders>
            <w:shd w:val="clear" w:color="auto" w:fill="FFE599"/>
            <w:vAlign w:val="center"/>
          </w:tcPr>
          <w:p w:rsidR="00540586" w:rsidRPr="00213EA7" w:rsidRDefault="00540586" w:rsidP="00041505">
            <w:pPr>
              <w:rPr>
                <w:rFonts w:ascii="Calibri" w:hAnsi="Calibri"/>
                <w:b/>
                <w:sz w:val="28"/>
                <w:szCs w:val="28"/>
              </w:rPr>
            </w:pPr>
            <w:r>
              <w:br w:type="page"/>
            </w:r>
            <w:r w:rsidRPr="00213EA7">
              <w:rPr>
                <w:rFonts w:ascii="Calibri" w:hAnsi="Calibri"/>
                <w:b/>
                <w:color w:val="1F3864"/>
                <w:sz w:val="28"/>
                <w:szCs w:val="28"/>
              </w:rPr>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C00DE5">
        <w:trPr>
          <w:trHeight w:hRule="exact" w:val="397"/>
        </w:trPr>
        <w:tc>
          <w:tcPr>
            <w:tcW w:w="9781"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407"/>
        <w:gridCol w:w="2950"/>
        <w:gridCol w:w="1661"/>
        <w:gridCol w:w="2287"/>
        <w:gridCol w:w="698"/>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49693B">
              <w:rPr>
                <w:rFonts w:ascii="Calibri" w:hAnsi="Calibri"/>
                <w:sz w:val="20"/>
                <w:szCs w:val="20"/>
              </w:rPr>
            </w:r>
            <w:r w:rsidR="0049693B">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49693B">
              <w:rPr>
                <w:rFonts w:ascii="Calibri" w:hAnsi="Calibri"/>
                <w:sz w:val="20"/>
                <w:szCs w:val="20"/>
              </w:rPr>
            </w:r>
            <w:r w:rsidR="0049693B">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49693B">
              <w:rPr>
                <w:rFonts w:ascii="Calibri" w:hAnsi="Calibri"/>
                <w:sz w:val="20"/>
                <w:szCs w:val="20"/>
              </w:rPr>
            </w:r>
            <w:r w:rsidR="0049693B">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*Place of birth: (Town/state/country)</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041505" w:rsidRPr="00D94A3D" w:rsidRDefault="00041505" w:rsidP="00041505">
            <w:pPr>
              <w:rPr>
                <w:rFonts w:ascii="Calibri" w:hAnsi="Calibri"/>
                <w:sz w:val="20"/>
                <w:szCs w:val="20"/>
              </w:rPr>
            </w:pPr>
            <w:r w:rsidRPr="00D94A3D">
              <w:rPr>
                <w:rFonts w:ascii="Calibri" w:hAnsi="Calibri"/>
                <w:sz w:val="20"/>
                <w:szCs w:val="20"/>
              </w:rPr>
              <w:t>NZ Driver Licence number</w:t>
            </w:r>
            <w:r w:rsidR="0084541F">
              <w:rPr>
                <w:rFonts w:ascii="Calibri" w:hAnsi="Calibri"/>
                <w:sz w:val="20"/>
                <w:szCs w:val="20"/>
              </w:rPr>
              <w:t>:</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rPr>
          <w:trHeight w:val="108"/>
        </w:trPr>
        <w:tc>
          <w:tcPr>
            <w:tcW w:w="284" w:type="dxa"/>
            <w:shd w:val="clear" w:color="auto" w:fill="FFE599" w:themeFill="accent4" w:themeFillTint="66"/>
          </w:tcPr>
          <w:p w:rsidR="00E35F30" w:rsidRPr="00866494" w:rsidRDefault="00E35F30" w:rsidP="00866494">
            <w:pPr>
              <w:ind w:left="-800" w:hanging="550"/>
              <w:rPr>
                <w:rFonts w:ascii="Calibri" w:hAnsi="Calibri"/>
                <w:sz w:val="12"/>
                <w:szCs w:val="12"/>
              </w:rPr>
            </w:pPr>
          </w:p>
        </w:tc>
        <w:tc>
          <w:tcPr>
            <w:tcW w:w="2864" w:type="dxa"/>
            <w:shd w:val="clear" w:color="auto" w:fill="FFE599" w:themeFill="accent4" w:themeFillTint="66"/>
          </w:tcPr>
          <w:p w:rsidR="00E35F30" w:rsidRPr="00866494" w:rsidRDefault="00E35F30" w:rsidP="00866494">
            <w:pPr>
              <w:rPr>
                <w:rFonts w:ascii="Calibri" w:hAnsi="Calibri"/>
                <w:sz w:val="12"/>
                <w:szCs w:val="12"/>
              </w:rPr>
            </w:pPr>
          </w:p>
        </w:tc>
        <w:tc>
          <w:tcPr>
            <w:tcW w:w="283" w:type="dxa"/>
            <w:shd w:val="clear" w:color="auto" w:fill="FFE599" w:themeFill="accent4" w:themeFillTint="66"/>
          </w:tcPr>
          <w:p w:rsidR="00E35F30" w:rsidRPr="00866494" w:rsidRDefault="00E35F30" w:rsidP="00866494">
            <w:pPr>
              <w:rPr>
                <w:rFonts w:ascii="Calibri" w:hAnsi="Calibri"/>
                <w:sz w:val="12"/>
                <w:szCs w:val="12"/>
              </w:rPr>
            </w:pPr>
          </w:p>
        </w:tc>
        <w:tc>
          <w:tcPr>
            <w:tcW w:w="2268" w:type="dxa"/>
            <w:shd w:val="clear" w:color="auto" w:fill="FFE599" w:themeFill="accent4" w:themeFillTint="66"/>
          </w:tcPr>
          <w:p w:rsidR="00E35F30" w:rsidRPr="00866494" w:rsidRDefault="00E35F30" w:rsidP="00866494">
            <w:pPr>
              <w:rPr>
                <w:rFonts w:ascii="Calibri" w:hAnsi="Calibri"/>
                <w:sz w:val="12"/>
                <w:szCs w:val="12"/>
              </w:rPr>
            </w:pPr>
          </w:p>
        </w:tc>
        <w:tc>
          <w:tcPr>
            <w:tcW w:w="284" w:type="dxa"/>
            <w:shd w:val="clear" w:color="auto" w:fill="FFE599" w:themeFill="accent4" w:themeFillTint="66"/>
          </w:tcPr>
          <w:p w:rsidR="00E35F30" w:rsidRPr="00866494" w:rsidRDefault="00E35F30" w:rsidP="00866494">
            <w:pPr>
              <w:rPr>
                <w:rFonts w:ascii="Calibri" w:hAnsi="Calibri"/>
                <w:sz w:val="12"/>
                <w:szCs w:val="12"/>
              </w:rPr>
            </w:pPr>
          </w:p>
        </w:tc>
        <w:tc>
          <w:tcPr>
            <w:tcW w:w="3402" w:type="dxa"/>
            <w:shd w:val="clear" w:color="auto" w:fill="FFE599" w:themeFill="accent4" w:themeFillTint="66"/>
          </w:tcPr>
          <w:p w:rsidR="00E35F30" w:rsidRPr="00866494" w:rsidRDefault="00E35F30" w:rsidP="00866494">
            <w:pPr>
              <w:rPr>
                <w:rFonts w:ascii="Calibri" w:hAnsi="Calibri"/>
                <w:sz w:val="12"/>
                <w:szCs w:val="12"/>
              </w:rPr>
            </w:pPr>
          </w:p>
        </w:tc>
        <w:tc>
          <w:tcPr>
            <w:tcW w:w="396" w:type="dxa"/>
            <w:shd w:val="clear" w:color="auto" w:fill="FFE599" w:themeFill="accent4" w:themeFillTint="66"/>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hemeFill="accent4" w:themeFillTint="66"/>
          </w:tcPr>
          <w:p w:rsidR="00E35F30" w:rsidRPr="00866494" w:rsidRDefault="00E35F30" w:rsidP="00866494">
            <w:pPr>
              <w:rPr>
                <w:rFonts w:ascii="Calibri" w:hAnsi="Calibri"/>
                <w:sz w:val="12"/>
                <w:szCs w:val="12"/>
              </w:rPr>
            </w:pPr>
          </w:p>
        </w:tc>
        <w:tc>
          <w:tcPr>
            <w:tcW w:w="2864" w:type="dxa"/>
            <w:shd w:val="clear" w:color="auto" w:fill="FFE599" w:themeFill="accent4" w:themeFillTint="66"/>
          </w:tcPr>
          <w:p w:rsidR="00E35F30" w:rsidRPr="00866494" w:rsidRDefault="00E35F30" w:rsidP="00866494">
            <w:pPr>
              <w:rPr>
                <w:rFonts w:ascii="Calibri" w:hAnsi="Calibri"/>
                <w:sz w:val="12"/>
                <w:szCs w:val="12"/>
              </w:rPr>
            </w:pPr>
          </w:p>
        </w:tc>
        <w:tc>
          <w:tcPr>
            <w:tcW w:w="283" w:type="dxa"/>
            <w:shd w:val="clear" w:color="auto" w:fill="FFE599" w:themeFill="accent4" w:themeFillTint="66"/>
          </w:tcPr>
          <w:p w:rsidR="00E35F30" w:rsidRPr="00866494" w:rsidRDefault="00E35F30" w:rsidP="00866494">
            <w:pPr>
              <w:rPr>
                <w:rFonts w:ascii="Calibri" w:hAnsi="Calibri"/>
                <w:sz w:val="12"/>
                <w:szCs w:val="12"/>
              </w:rPr>
            </w:pPr>
          </w:p>
        </w:tc>
        <w:tc>
          <w:tcPr>
            <w:tcW w:w="2268" w:type="dxa"/>
            <w:shd w:val="clear" w:color="auto" w:fill="FFE599" w:themeFill="accent4" w:themeFillTint="66"/>
          </w:tcPr>
          <w:p w:rsidR="00E35F30" w:rsidRPr="00866494" w:rsidRDefault="00E35F30" w:rsidP="00866494">
            <w:pPr>
              <w:rPr>
                <w:rFonts w:ascii="Calibri" w:hAnsi="Calibri"/>
                <w:sz w:val="12"/>
                <w:szCs w:val="12"/>
              </w:rPr>
            </w:pPr>
          </w:p>
        </w:tc>
        <w:tc>
          <w:tcPr>
            <w:tcW w:w="284" w:type="dxa"/>
            <w:shd w:val="clear" w:color="auto" w:fill="FFE599" w:themeFill="accent4" w:themeFillTint="66"/>
          </w:tcPr>
          <w:p w:rsidR="00E35F30" w:rsidRPr="00866494" w:rsidRDefault="00E35F30" w:rsidP="00866494">
            <w:pPr>
              <w:rPr>
                <w:rFonts w:ascii="Calibri" w:hAnsi="Calibri"/>
                <w:sz w:val="12"/>
                <w:szCs w:val="12"/>
              </w:rPr>
            </w:pPr>
          </w:p>
        </w:tc>
        <w:tc>
          <w:tcPr>
            <w:tcW w:w="3402" w:type="dxa"/>
            <w:shd w:val="clear" w:color="auto" w:fill="FFE599" w:themeFill="accent4" w:themeFillTint="66"/>
          </w:tcPr>
          <w:p w:rsidR="00E35F30" w:rsidRPr="00866494" w:rsidRDefault="00E35F30" w:rsidP="00866494">
            <w:pPr>
              <w:rPr>
                <w:rFonts w:ascii="Calibri" w:hAnsi="Calibri"/>
                <w:sz w:val="12"/>
                <w:szCs w:val="12"/>
              </w:rPr>
            </w:pPr>
          </w:p>
        </w:tc>
        <w:tc>
          <w:tcPr>
            <w:tcW w:w="396" w:type="dxa"/>
            <w:shd w:val="clear" w:color="auto" w:fill="FFE599" w:themeFill="accent4" w:themeFillTint="66"/>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hemeFill="accent4" w:themeFillTint="66"/>
          </w:tcPr>
          <w:p w:rsidR="00E35F30" w:rsidRPr="00866494" w:rsidRDefault="00E35F30" w:rsidP="00866494">
            <w:pPr>
              <w:rPr>
                <w:rFonts w:ascii="Calibri" w:hAnsi="Calibri"/>
                <w:sz w:val="12"/>
                <w:szCs w:val="12"/>
              </w:rPr>
            </w:pPr>
          </w:p>
        </w:tc>
        <w:tc>
          <w:tcPr>
            <w:tcW w:w="2864" w:type="dxa"/>
            <w:shd w:val="clear" w:color="auto" w:fill="FFE599" w:themeFill="accent4" w:themeFillTint="66"/>
          </w:tcPr>
          <w:p w:rsidR="00E35F30" w:rsidRPr="00866494" w:rsidRDefault="00E35F30" w:rsidP="00866494">
            <w:pPr>
              <w:rPr>
                <w:rFonts w:ascii="Calibri" w:hAnsi="Calibri"/>
                <w:sz w:val="12"/>
                <w:szCs w:val="12"/>
              </w:rPr>
            </w:pPr>
          </w:p>
        </w:tc>
        <w:tc>
          <w:tcPr>
            <w:tcW w:w="283" w:type="dxa"/>
            <w:shd w:val="clear" w:color="auto" w:fill="FFE599" w:themeFill="accent4" w:themeFillTint="66"/>
          </w:tcPr>
          <w:p w:rsidR="00E35F30" w:rsidRPr="00866494" w:rsidRDefault="00E35F30" w:rsidP="00866494">
            <w:pPr>
              <w:rPr>
                <w:rFonts w:ascii="Calibri" w:hAnsi="Calibri"/>
                <w:sz w:val="12"/>
                <w:szCs w:val="12"/>
              </w:rPr>
            </w:pPr>
          </w:p>
        </w:tc>
        <w:tc>
          <w:tcPr>
            <w:tcW w:w="2268" w:type="dxa"/>
            <w:shd w:val="clear" w:color="auto" w:fill="FFE599" w:themeFill="accent4" w:themeFillTint="66"/>
          </w:tcPr>
          <w:p w:rsidR="00E35F30" w:rsidRPr="00866494" w:rsidRDefault="00E35F30" w:rsidP="00866494">
            <w:pPr>
              <w:rPr>
                <w:rFonts w:ascii="Calibri" w:hAnsi="Calibri"/>
                <w:sz w:val="12"/>
                <w:szCs w:val="12"/>
              </w:rPr>
            </w:pPr>
          </w:p>
        </w:tc>
        <w:tc>
          <w:tcPr>
            <w:tcW w:w="284" w:type="dxa"/>
            <w:shd w:val="clear" w:color="auto" w:fill="FFE599" w:themeFill="accent4" w:themeFillTint="66"/>
          </w:tcPr>
          <w:p w:rsidR="00E35F30" w:rsidRPr="00866494" w:rsidRDefault="00E35F30" w:rsidP="00866494">
            <w:pPr>
              <w:rPr>
                <w:rFonts w:ascii="Calibri" w:hAnsi="Calibri"/>
                <w:sz w:val="12"/>
                <w:szCs w:val="12"/>
              </w:rPr>
            </w:pPr>
          </w:p>
        </w:tc>
        <w:tc>
          <w:tcPr>
            <w:tcW w:w="3402" w:type="dxa"/>
            <w:shd w:val="clear" w:color="auto" w:fill="FFE599" w:themeFill="accent4" w:themeFillTint="66"/>
          </w:tcPr>
          <w:p w:rsidR="00E35F30" w:rsidRPr="00866494" w:rsidRDefault="00E35F30" w:rsidP="00866494">
            <w:pPr>
              <w:rPr>
                <w:rFonts w:ascii="Calibri" w:hAnsi="Calibri"/>
                <w:sz w:val="12"/>
                <w:szCs w:val="12"/>
              </w:rPr>
            </w:pPr>
          </w:p>
        </w:tc>
        <w:tc>
          <w:tcPr>
            <w:tcW w:w="396" w:type="dxa"/>
            <w:shd w:val="clear" w:color="auto" w:fill="FFE599" w:themeFill="accent4" w:themeFillTint="66"/>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hemeFill="accent4" w:themeFillTint="66"/>
          </w:tcPr>
          <w:p w:rsidR="00E35F30" w:rsidRPr="00866494" w:rsidRDefault="00E35F30" w:rsidP="00866494">
            <w:pPr>
              <w:rPr>
                <w:rFonts w:ascii="Calibri" w:hAnsi="Calibri"/>
                <w:sz w:val="12"/>
                <w:szCs w:val="12"/>
              </w:rPr>
            </w:pPr>
          </w:p>
        </w:tc>
        <w:tc>
          <w:tcPr>
            <w:tcW w:w="2864" w:type="dxa"/>
            <w:shd w:val="clear" w:color="auto" w:fill="FFE599" w:themeFill="accent4" w:themeFillTint="66"/>
          </w:tcPr>
          <w:p w:rsidR="00E35F30" w:rsidRPr="00866494" w:rsidRDefault="00E35F30" w:rsidP="00866494">
            <w:pPr>
              <w:rPr>
                <w:rFonts w:ascii="Calibri" w:hAnsi="Calibri"/>
                <w:sz w:val="12"/>
                <w:szCs w:val="12"/>
              </w:rPr>
            </w:pPr>
          </w:p>
        </w:tc>
        <w:tc>
          <w:tcPr>
            <w:tcW w:w="283" w:type="dxa"/>
            <w:shd w:val="clear" w:color="auto" w:fill="FFE599" w:themeFill="accent4" w:themeFillTint="66"/>
          </w:tcPr>
          <w:p w:rsidR="00E35F30" w:rsidRPr="00866494" w:rsidRDefault="00E35F30" w:rsidP="00866494">
            <w:pPr>
              <w:rPr>
                <w:rFonts w:ascii="Calibri" w:hAnsi="Calibri"/>
                <w:sz w:val="12"/>
                <w:szCs w:val="12"/>
              </w:rPr>
            </w:pPr>
          </w:p>
        </w:tc>
        <w:tc>
          <w:tcPr>
            <w:tcW w:w="2268" w:type="dxa"/>
            <w:shd w:val="clear" w:color="auto" w:fill="FFE599" w:themeFill="accent4" w:themeFillTint="66"/>
          </w:tcPr>
          <w:p w:rsidR="00E35F30" w:rsidRPr="00866494" w:rsidRDefault="00E35F30" w:rsidP="00866494">
            <w:pPr>
              <w:rPr>
                <w:rFonts w:ascii="Calibri" w:hAnsi="Calibri"/>
                <w:sz w:val="12"/>
                <w:szCs w:val="12"/>
              </w:rPr>
            </w:pPr>
          </w:p>
        </w:tc>
        <w:tc>
          <w:tcPr>
            <w:tcW w:w="284" w:type="dxa"/>
            <w:shd w:val="clear" w:color="auto" w:fill="FFE599" w:themeFill="accent4" w:themeFillTint="66"/>
          </w:tcPr>
          <w:p w:rsidR="00E35F30" w:rsidRPr="00866494" w:rsidRDefault="00E35F30" w:rsidP="00866494">
            <w:pPr>
              <w:rPr>
                <w:rFonts w:ascii="Calibri" w:hAnsi="Calibri"/>
                <w:sz w:val="12"/>
                <w:szCs w:val="12"/>
              </w:rPr>
            </w:pPr>
          </w:p>
        </w:tc>
        <w:tc>
          <w:tcPr>
            <w:tcW w:w="3402" w:type="dxa"/>
            <w:shd w:val="clear" w:color="auto" w:fill="FFE599" w:themeFill="accent4" w:themeFillTint="66"/>
          </w:tcPr>
          <w:p w:rsidR="00E35F30" w:rsidRPr="00866494" w:rsidRDefault="00E35F30" w:rsidP="00866494">
            <w:pPr>
              <w:rPr>
                <w:rFonts w:ascii="Calibri" w:hAnsi="Calibri"/>
                <w:sz w:val="12"/>
                <w:szCs w:val="12"/>
              </w:rPr>
            </w:pPr>
          </w:p>
        </w:tc>
        <w:tc>
          <w:tcPr>
            <w:tcW w:w="396" w:type="dxa"/>
            <w:shd w:val="clear" w:color="auto" w:fill="FFE599" w:themeFill="accent4" w:themeFillTint="66"/>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1014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10132"/>
      </w:tblGrid>
      <w:tr w:rsidR="00540586" w:rsidRPr="00240675" w:rsidTr="00AB7DB9">
        <w:trPr>
          <w:cantSplit/>
          <w:trHeight w:hRule="exact" w:val="397"/>
        </w:trPr>
        <w:tc>
          <w:tcPr>
            <w:tcW w:w="9923" w:type="dxa"/>
            <w:shd w:val="clear" w:color="auto" w:fill="F7CAAC" w:themeFill="accent2" w:themeFillTint="66"/>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Pr>
          <w:rFonts w:ascii="Calibri" w:hAnsi="Calibri"/>
          <w:sz w:val="20"/>
          <w:szCs w:val="18"/>
        </w:rPr>
        <w:t>,</w:t>
      </w:r>
      <w:r w:rsidRPr="00E34775">
        <w:rPr>
          <w:rFonts w:ascii="Calibri" w:hAnsi="Calibri"/>
          <w:sz w:val="20"/>
          <w:szCs w:val="18"/>
        </w:rPr>
        <w:t xml:space="preserve"> including family violence incidents</w:t>
      </w:r>
      <w:r>
        <w:rPr>
          <w:rFonts w:ascii="Calibri" w:hAnsi="Calibri"/>
          <w:sz w:val="20"/>
          <w:szCs w:val="18"/>
        </w:rPr>
        <w:t>,</w:t>
      </w:r>
      <w:r w:rsidRPr="00E34775">
        <w:rPr>
          <w:rFonts w:ascii="Calibri" w:hAnsi="Calibri"/>
          <w:sz w:val="20"/>
          <w:szCs w:val="18"/>
        </w:rPr>
        <w:t xml:space="preserve"> and investigations that did not result in prosecution</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E34775" w:rsidRDefault="00540586" w:rsidP="00344324">
      <w:pPr>
        <w:numPr>
          <w:ilvl w:val="1"/>
          <w:numId w:val="26"/>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19(3) of the Clean Slate Act applies</w:t>
      </w:r>
      <w:r>
        <w:rPr>
          <w:rFonts w:ascii="Calibri" w:hAnsi="Calibri"/>
          <w:sz w:val="20"/>
          <w:szCs w:val="18"/>
        </w:rPr>
        <w:t xml:space="preserve"> to this request</w:t>
      </w:r>
      <w:r w:rsidR="00FB16FF">
        <w:rPr>
          <w:rFonts w:ascii="Calibri" w:hAnsi="Calibri"/>
          <w:sz w:val="20"/>
          <w:szCs w:val="18"/>
        </w:rPr>
        <w:t xml:space="preserve"> (exceptions to the clean slate regime)</w:t>
      </w:r>
    </w:p>
    <w:p w:rsidR="00A974F2" w:rsidRDefault="00540586" w:rsidP="00965644">
      <w:pPr>
        <w:numPr>
          <w:ilvl w:val="1"/>
          <w:numId w:val="26"/>
        </w:numPr>
        <w:spacing w:after="240" w:line="259" w:lineRule="auto"/>
        <w:ind w:left="851" w:right="283" w:hanging="425"/>
        <w:contextualSpacing/>
        <w:rPr>
          <w:rFonts w:ascii="Calibri" w:hAnsi="Calibri"/>
          <w:sz w:val="20"/>
          <w:szCs w:val="18"/>
        </w:rPr>
      </w:pPr>
      <w:r w:rsidRPr="00E34775">
        <w:rPr>
          <w:rFonts w:ascii="Calibri" w:hAnsi="Calibri"/>
          <w:sz w:val="20"/>
          <w:szCs w:val="18"/>
        </w:rPr>
        <w:t>Section 31(3) of the Vulnerable Children Act 2014 applies</w:t>
      </w:r>
      <w:r>
        <w:rPr>
          <w:rFonts w:ascii="Calibri" w:hAnsi="Calibri"/>
          <w:sz w:val="20"/>
          <w:szCs w:val="18"/>
        </w:rPr>
        <w:t xml:space="preserve"> to this request </w:t>
      </w:r>
      <w:r w:rsidR="00FB16FF">
        <w:rPr>
          <w:rFonts w:ascii="Calibri" w:hAnsi="Calibri"/>
          <w:sz w:val="20"/>
          <w:szCs w:val="18"/>
        </w:rPr>
        <w:t>(safety checks of core children’s workers</w:t>
      </w:r>
      <w:r w:rsidR="00D01FFB">
        <w:rPr>
          <w:rFonts w:ascii="Calibri" w:hAnsi="Calibri"/>
          <w:sz w:val="20"/>
          <w:szCs w:val="18"/>
        </w:rPr>
        <w:t>).</w:t>
      </w:r>
      <w:r w:rsidR="00A974F2">
        <w:rPr>
          <w:rFonts w:ascii="Calibri" w:hAnsi="Calibri"/>
          <w:sz w:val="20"/>
          <w:szCs w:val="18"/>
        </w:rPr>
        <w:t xml:space="preserve"> </w:t>
      </w:r>
    </w:p>
    <w:p w:rsidR="00540586" w:rsidRPr="00A974F2" w:rsidRDefault="00540586" w:rsidP="00965644">
      <w:pPr>
        <w:spacing w:after="120" w:line="360" w:lineRule="auto"/>
        <w:ind w:left="426" w:right="284"/>
        <w:contextualSpacing/>
        <w:rPr>
          <w:rFonts w:ascii="Calibri" w:hAnsi="Calibri"/>
          <w:sz w:val="20"/>
          <w:szCs w:val="18"/>
        </w:rPr>
      </w:pPr>
      <w:r w:rsidRPr="00A974F2">
        <w:rPr>
          <w:rFonts w:ascii="Calibri" w:hAnsi="Calibri"/>
          <w:sz w:val="20"/>
          <w:szCs w:val="18"/>
        </w:rPr>
        <w:t xml:space="preserve">Please see </w:t>
      </w:r>
      <w:r w:rsidR="006835A8" w:rsidRPr="00A974F2">
        <w:rPr>
          <w:rFonts w:ascii="Calibri" w:hAnsi="Calibri"/>
          <w:sz w:val="20"/>
          <w:szCs w:val="18"/>
        </w:rPr>
        <w:t xml:space="preserve">the </w:t>
      </w:r>
      <w:hyperlink r:id="rId16" w:history="1">
        <w:r w:rsidR="00F22423" w:rsidRPr="00F22423">
          <w:rPr>
            <w:rStyle w:val="Hyperlink"/>
            <w:rFonts w:ascii="Calibri" w:hAnsi="Calibri" w:cs="Arial"/>
            <w:sz w:val="20"/>
            <w:szCs w:val="20"/>
          </w:rPr>
          <w:t>guide</w:t>
        </w:r>
      </w:hyperlink>
      <w:r w:rsidRPr="00A974F2">
        <w:rPr>
          <w:rFonts w:ascii="Calibri" w:hAnsi="Calibri"/>
          <w:sz w:val="20"/>
          <w:szCs w:val="18"/>
        </w:rPr>
        <w:t xml:space="preserve"> for more information regarding the Clean Slate legislation.</w:t>
      </w:r>
    </w:p>
    <w:p w:rsidR="00965644" w:rsidRPr="00965644" w:rsidRDefault="00965644" w:rsidP="00965644">
      <w:pPr>
        <w:numPr>
          <w:ilvl w:val="0"/>
          <w:numId w:val="27"/>
        </w:numPr>
        <w:spacing w:after="60"/>
        <w:ind w:left="426" w:right="283" w:hanging="426"/>
        <w:outlineLvl w:val="0"/>
        <w:rPr>
          <w:rFonts w:ascii="Calibri" w:hAnsi="Calibri"/>
          <w:sz w:val="20"/>
          <w:szCs w:val="20"/>
        </w:rPr>
      </w:pPr>
      <w:r w:rsidRPr="00965644">
        <w:rPr>
          <w:rFonts w:ascii="Calibri" w:hAnsi="Calibri"/>
          <w:sz w:val="20"/>
          <w:szCs w:val="20"/>
        </w:rPr>
        <w:t>The Police Vetting Service may disclose new relevant information to the Approved Agency after the completion of the Police Vet in the following circumstances:</w:t>
      </w:r>
    </w:p>
    <w:p w:rsidR="00965644" w:rsidRPr="00965644" w:rsidRDefault="00965644" w:rsidP="00965644">
      <w:pPr>
        <w:numPr>
          <w:ilvl w:val="0"/>
          <w:numId w:val="21"/>
        </w:numPr>
        <w:spacing w:after="60"/>
        <w:ind w:left="851" w:right="283" w:hanging="425"/>
        <w:outlineLvl w:val="0"/>
        <w:rPr>
          <w:rFonts w:ascii="Calibri" w:hAnsi="Calibri"/>
          <w:sz w:val="20"/>
          <w:szCs w:val="18"/>
        </w:rPr>
      </w:pPr>
      <w:r w:rsidRPr="00965644">
        <w:rPr>
          <w:rFonts w:ascii="Calibri" w:hAnsi="Calibri"/>
          <w:sz w:val="20"/>
          <w:szCs w:val="18"/>
        </w:rPr>
        <w:t>The vetting request was submitted as part of a children’s worker safety check under the Vulnerable Children Act 2014; and</w:t>
      </w:r>
    </w:p>
    <w:p w:rsidR="00965644" w:rsidRPr="00965644" w:rsidRDefault="00965644" w:rsidP="00965644">
      <w:pPr>
        <w:numPr>
          <w:ilvl w:val="0"/>
          <w:numId w:val="21"/>
        </w:numPr>
        <w:spacing w:after="60"/>
        <w:ind w:left="851" w:right="283" w:hanging="425"/>
        <w:outlineLvl w:val="0"/>
        <w:rPr>
          <w:rFonts w:ascii="Calibri" w:hAnsi="Calibri"/>
          <w:sz w:val="20"/>
          <w:szCs w:val="18"/>
        </w:rPr>
      </w:pPr>
      <w:r w:rsidRPr="00965644">
        <w:rPr>
          <w:rFonts w:ascii="Calibri" w:hAnsi="Calibri"/>
          <w:sz w:val="20"/>
          <w:szCs w:val="18"/>
        </w:rPr>
        <w:t xml:space="preserve">The </w:t>
      </w:r>
      <w:r>
        <w:rPr>
          <w:rFonts w:ascii="Calibri" w:hAnsi="Calibri"/>
          <w:sz w:val="20"/>
          <w:szCs w:val="18"/>
        </w:rPr>
        <w:t>Police vet</w:t>
      </w:r>
      <w:r w:rsidRPr="00965644">
        <w:rPr>
          <w:rFonts w:ascii="Calibri" w:hAnsi="Calibri"/>
          <w:sz w:val="20"/>
          <w:szCs w:val="18"/>
        </w:rPr>
        <w:t xml:space="preserve"> was completed within the past three years; and</w:t>
      </w:r>
    </w:p>
    <w:p w:rsidR="00965644" w:rsidRPr="00965644" w:rsidRDefault="00965644" w:rsidP="00965644">
      <w:pPr>
        <w:numPr>
          <w:ilvl w:val="0"/>
          <w:numId w:val="21"/>
        </w:numPr>
        <w:spacing w:after="120"/>
        <w:ind w:left="851" w:right="283" w:hanging="425"/>
        <w:outlineLvl w:val="0"/>
        <w:rPr>
          <w:rFonts w:ascii="Calibri" w:hAnsi="Calibri"/>
          <w:sz w:val="20"/>
          <w:szCs w:val="18"/>
        </w:rPr>
      </w:pPr>
      <w:r w:rsidRPr="00965644">
        <w:rPr>
          <w:rFonts w:ascii="Calibri" w:hAnsi="Calibri"/>
          <w:sz w:val="20"/>
          <w:szCs w:val="18"/>
        </w:rPr>
        <w:t>The release of new information is considered justified under the Privacy Act 1993</w:t>
      </w:r>
    </w:p>
    <w:p w:rsidR="00965644" w:rsidRPr="00965644" w:rsidRDefault="00965644" w:rsidP="00965644">
      <w:pPr>
        <w:spacing w:after="240"/>
        <w:ind w:right="283" w:firstLine="426"/>
        <w:outlineLvl w:val="0"/>
        <w:rPr>
          <w:rFonts w:ascii="Calibri" w:hAnsi="Calibri"/>
          <w:sz w:val="20"/>
          <w:szCs w:val="18"/>
        </w:rPr>
      </w:pPr>
      <w:r w:rsidRPr="00965644">
        <w:rPr>
          <w:rFonts w:ascii="Calibri" w:hAnsi="Calibri"/>
          <w:sz w:val="20"/>
          <w:szCs w:val="18"/>
        </w:rPr>
        <w:t>The Vetting Service will endeavour to noti</w:t>
      </w:r>
      <w:r>
        <w:rPr>
          <w:rFonts w:ascii="Calibri" w:hAnsi="Calibri"/>
          <w:sz w:val="20"/>
          <w:szCs w:val="18"/>
        </w:rPr>
        <w:t>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B10047">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copies of identification documents  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540586" w:rsidRPr="009720B4" w:rsidRDefault="00540586" w:rsidP="00A974F2">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7" w:history="1">
        <w:r w:rsidRPr="00F22423">
          <w:rPr>
            <w:rStyle w:val="Hyperlink"/>
            <w:rFonts w:ascii="Calibri" w:hAnsi="Calibri"/>
            <w:sz w:val="20"/>
            <w:szCs w:val="18"/>
          </w:rPr>
          <w:t>Guide to Completing the Consent Form</w:t>
        </w:r>
      </w:hyperlink>
      <w:r w:rsidRPr="009720B4">
        <w:rPr>
          <w:rFonts w:ascii="Calibri" w:hAnsi="Calibri"/>
          <w:sz w:val="20"/>
          <w:szCs w:val="18"/>
        </w:rPr>
        <w:t>.</w:t>
      </w:r>
    </w:p>
    <w:p w:rsidR="003954C7" w:rsidRDefault="003954C7" w:rsidP="00540586">
      <w:pPr>
        <w:spacing w:after="240" w:line="276" w:lineRule="auto"/>
        <w:contextualSpacing/>
        <w:jc w:val="both"/>
        <w:outlineLvl w:val="0"/>
        <w:rPr>
          <w:rFonts w:ascii="Calibri" w:hAnsi="Calibri"/>
          <w:b/>
          <w:color w:val="000000"/>
          <w:sz w:val="22"/>
          <w:szCs w:val="22"/>
          <w:u w:val="single"/>
        </w:rPr>
      </w:pP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283"/>
      </w:tblGrid>
      <w:tr w:rsidR="00540586" w:rsidRPr="00915547" w:rsidTr="003954C7">
        <w:tc>
          <w:tcPr>
            <w:tcW w:w="9857" w:type="dxa"/>
            <w:gridSpan w:val="5"/>
            <w:tcBorders>
              <w:top w:val="single" w:sz="12" w:space="0" w:color="FF0000"/>
              <w:left w:val="single" w:sz="12" w:space="0" w:color="FF0000"/>
              <w:bottom w:val="nil"/>
              <w:right w:val="single" w:sz="12" w:space="0" w:color="FF0000"/>
            </w:tcBorders>
            <w:shd w:val="clear" w:color="auto" w:fill="F7CAAC" w:themeFill="accent2" w:themeFillTint="66"/>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210178">
              <w:rPr>
                <w:rFonts w:ascii="Calibri" w:hAnsi="Calibri"/>
                <w:sz w:val="20"/>
                <w:szCs w:val="18"/>
              </w:rPr>
              <w:t>.</w:t>
            </w:r>
          </w:p>
        </w:tc>
      </w:tr>
      <w:tr w:rsidR="00072FE9" w:rsidRPr="00A359AB" w:rsidTr="003954C7">
        <w:tc>
          <w:tcPr>
            <w:tcW w:w="1167" w:type="dxa"/>
            <w:tcBorders>
              <w:top w:val="nil"/>
              <w:left w:val="single" w:sz="12" w:space="0" w:color="FF0000"/>
              <w:bottom w:val="nil"/>
              <w:right w:val="nil"/>
            </w:tcBorders>
            <w:shd w:val="clear" w:color="auto" w:fill="F7CAAC" w:themeFill="accent2" w:themeFillTint="66"/>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themeColor="accent1"/>
              <w:right w:val="nil"/>
            </w:tcBorders>
            <w:shd w:val="clear" w:color="auto" w:fill="F7CAAC" w:themeFill="accent2" w:themeFillTint="66"/>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themeFill="accent2" w:themeFillTint="66"/>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themeColor="accent1" w:themeTint="99"/>
              <w:right w:val="nil"/>
            </w:tcBorders>
            <w:shd w:val="clear" w:color="auto" w:fill="F7CAAC" w:themeFill="accent2" w:themeFillTint="66"/>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283" w:type="dxa"/>
            <w:tcBorders>
              <w:top w:val="nil"/>
              <w:left w:val="nil"/>
              <w:bottom w:val="nil"/>
              <w:right w:val="single" w:sz="12" w:space="0" w:color="FF0000"/>
            </w:tcBorders>
            <w:shd w:val="clear" w:color="auto" w:fill="F7CAAC" w:themeFill="accent2" w:themeFillTint="66"/>
          </w:tcPr>
          <w:p w:rsidR="00072FE9" w:rsidRPr="00A359AB" w:rsidRDefault="00072FE9" w:rsidP="00041505">
            <w:pPr>
              <w:spacing w:before="60"/>
              <w:rPr>
                <w:rFonts w:cs="Arial"/>
                <w:sz w:val="20"/>
                <w:szCs w:val="20"/>
              </w:rPr>
            </w:pPr>
          </w:p>
        </w:tc>
      </w:tr>
      <w:tr w:rsidR="00072FE9" w:rsidRPr="00A359AB" w:rsidTr="003954C7">
        <w:trPr>
          <w:trHeight w:hRule="exact" w:val="113"/>
        </w:trPr>
        <w:tc>
          <w:tcPr>
            <w:tcW w:w="1167" w:type="dxa"/>
            <w:tcBorders>
              <w:top w:val="nil"/>
              <w:left w:val="single" w:sz="12" w:space="0" w:color="FF0000"/>
              <w:bottom w:val="nil"/>
              <w:right w:val="nil"/>
            </w:tcBorders>
            <w:shd w:val="clear" w:color="auto" w:fill="F7CAAC" w:themeFill="accent2" w:themeFillTint="66"/>
          </w:tcPr>
          <w:p w:rsidR="00072FE9" w:rsidRPr="00EB3C07" w:rsidRDefault="00072FE9" w:rsidP="00041505">
            <w:pPr>
              <w:spacing w:before="60"/>
              <w:rPr>
                <w:rFonts w:ascii="Calibri" w:hAnsi="Calibri" w:cs="Arial"/>
                <w:sz w:val="20"/>
                <w:szCs w:val="20"/>
              </w:rPr>
            </w:pPr>
          </w:p>
        </w:tc>
        <w:tc>
          <w:tcPr>
            <w:tcW w:w="4745" w:type="dxa"/>
            <w:tcBorders>
              <w:top w:val="nil"/>
              <w:left w:val="nil"/>
              <w:bottom w:val="nil"/>
              <w:right w:val="nil"/>
            </w:tcBorders>
            <w:shd w:val="clear" w:color="auto" w:fill="F7CAAC" w:themeFill="accent2" w:themeFillTint="66"/>
          </w:tcPr>
          <w:p w:rsidR="00072FE9" w:rsidRPr="00EB3C07" w:rsidRDefault="00072FE9" w:rsidP="00041505">
            <w:pPr>
              <w:spacing w:before="60"/>
              <w:rPr>
                <w:rFonts w:ascii="Calibri" w:hAnsi="Calibri" w:cs="Arial"/>
                <w:sz w:val="20"/>
                <w:szCs w:val="20"/>
              </w:rPr>
            </w:pPr>
          </w:p>
        </w:tc>
        <w:tc>
          <w:tcPr>
            <w:tcW w:w="1522" w:type="dxa"/>
            <w:tcBorders>
              <w:top w:val="nil"/>
              <w:left w:val="nil"/>
              <w:bottom w:val="nil"/>
              <w:right w:val="nil"/>
            </w:tcBorders>
            <w:shd w:val="clear" w:color="auto" w:fill="F7CAAC" w:themeFill="accent2" w:themeFillTint="66"/>
          </w:tcPr>
          <w:p w:rsidR="00072FE9" w:rsidRPr="00EB3C07" w:rsidRDefault="00072FE9" w:rsidP="00041505">
            <w:pPr>
              <w:spacing w:before="60"/>
              <w:rPr>
                <w:rFonts w:ascii="Calibri" w:hAnsi="Calibri" w:cs="Arial"/>
                <w:sz w:val="20"/>
                <w:szCs w:val="20"/>
              </w:rPr>
            </w:pPr>
          </w:p>
        </w:tc>
        <w:tc>
          <w:tcPr>
            <w:tcW w:w="2140" w:type="dxa"/>
            <w:tcBorders>
              <w:top w:val="single" w:sz="4" w:space="0" w:color="9CC2E5" w:themeColor="accent1" w:themeTint="99"/>
              <w:left w:val="nil"/>
              <w:bottom w:val="nil"/>
              <w:right w:val="nil"/>
            </w:tcBorders>
            <w:shd w:val="clear" w:color="auto" w:fill="F7CAAC" w:themeFill="accent2" w:themeFillTint="66"/>
          </w:tcPr>
          <w:p w:rsidR="00072FE9" w:rsidRPr="00A359AB" w:rsidRDefault="00072FE9" w:rsidP="00041505">
            <w:pPr>
              <w:spacing w:before="60"/>
              <w:rPr>
                <w:rFonts w:cs="Arial"/>
                <w:sz w:val="20"/>
                <w:szCs w:val="20"/>
              </w:rPr>
            </w:pPr>
          </w:p>
        </w:tc>
        <w:tc>
          <w:tcPr>
            <w:tcW w:w="283" w:type="dxa"/>
            <w:tcBorders>
              <w:top w:val="nil"/>
              <w:left w:val="nil"/>
              <w:bottom w:val="nil"/>
              <w:right w:val="single" w:sz="12" w:space="0" w:color="FF0000"/>
            </w:tcBorders>
            <w:shd w:val="clear" w:color="auto" w:fill="F7CAAC" w:themeFill="accent2" w:themeFillTint="66"/>
          </w:tcPr>
          <w:p w:rsidR="00072FE9" w:rsidRPr="00A359AB" w:rsidRDefault="00072FE9" w:rsidP="00041505">
            <w:pPr>
              <w:spacing w:before="60"/>
              <w:rPr>
                <w:rFonts w:cs="Arial"/>
                <w:sz w:val="20"/>
                <w:szCs w:val="20"/>
              </w:rPr>
            </w:pPr>
          </w:p>
        </w:tc>
      </w:tr>
      <w:tr w:rsidR="00072FE9" w:rsidRPr="00A359AB" w:rsidTr="003954C7">
        <w:trPr>
          <w:trHeight w:val="453"/>
        </w:trPr>
        <w:tc>
          <w:tcPr>
            <w:tcW w:w="1167" w:type="dxa"/>
            <w:tcBorders>
              <w:top w:val="nil"/>
              <w:left w:val="single" w:sz="12" w:space="0" w:color="FF0000"/>
              <w:bottom w:val="nil"/>
              <w:right w:val="nil"/>
            </w:tcBorders>
            <w:shd w:val="clear" w:color="auto" w:fill="F7CAAC" w:themeFill="accent2" w:themeFillTint="66"/>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themeColor="accent1"/>
              <w:right w:val="nil"/>
            </w:tcBorders>
            <w:shd w:val="clear" w:color="auto" w:fill="F7CAAC" w:themeFill="accent2" w:themeFillTint="66"/>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themeFill="accent2" w:themeFillTint="66"/>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hemeFill="accent2" w:themeFillTint="66"/>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49693B">
              <w:rPr>
                <w:rFonts w:cs="Arial"/>
                <w:b/>
                <w:sz w:val="20"/>
                <w:szCs w:val="20"/>
              </w:rPr>
            </w:r>
            <w:r w:rsidR="0049693B">
              <w:rPr>
                <w:rFonts w:cs="Arial"/>
                <w:b/>
                <w:sz w:val="20"/>
                <w:szCs w:val="20"/>
              </w:rPr>
              <w:fldChar w:fldCharType="separate"/>
            </w:r>
            <w:r w:rsidRPr="00A359AB">
              <w:rPr>
                <w:rFonts w:cs="Arial"/>
                <w:b/>
                <w:sz w:val="20"/>
                <w:szCs w:val="20"/>
              </w:rPr>
              <w:fldChar w:fldCharType="end"/>
            </w:r>
          </w:p>
        </w:tc>
        <w:tc>
          <w:tcPr>
            <w:tcW w:w="283" w:type="dxa"/>
            <w:tcBorders>
              <w:top w:val="nil"/>
              <w:left w:val="nil"/>
              <w:bottom w:val="nil"/>
              <w:right w:val="single" w:sz="12" w:space="0" w:color="FF0000"/>
            </w:tcBorders>
            <w:shd w:val="clear" w:color="auto" w:fill="F7CAAC" w:themeFill="accent2" w:themeFillTint="66"/>
          </w:tcPr>
          <w:p w:rsidR="00072FE9" w:rsidRPr="00A359AB" w:rsidRDefault="00072FE9" w:rsidP="00041505">
            <w:pPr>
              <w:spacing w:before="60"/>
              <w:rPr>
                <w:rFonts w:cs="Arial"/>
                <w:sz w:val="20"/>
                <w:szCs w:val="20"/>
              </w:rPr>
            </w:pPr>
          </w:p>
        </w:tc>
      </w:tr>
      <w:tr w:rsidR="00072FE9" w:rsidRPr="004C5BC5" w:rsidTr="003954C7">
        <w:trPr>
          <w:trHeight w:val="58"/>
        </w:trPr>
        <w:tc>
          <w:tcPr>
            <w:tcW w:w="9857" w:type="dxa"/>
            <w:gridSpan w:val="5"/>
            <w:tcBorders>
              <w:top w:val="nil"/>
              <w:left w:val="single" w:sz="12" w:space="0" w:color="FF0000"/>
              <w:bottom w:val="single" w:sz="12" w:space="0" w:color="FF0000"/>
              <w:right w:val="single" w:sz="12" w:space="0" w:color="FF0000"/>
            </w:tcBorders>
            <w:shd w:val="clear" w:color="auto" w:fill="F7CAAC" w:themeFill="accent2" w:themeFillTint="66"/>
          </w:tcPr>
          <w:p w:rsidR="00072FE9" w:rsidRPr="004C5BC5" w:rsidRDefault="00072FE9" w:rsidP="00041505">
            <w:pPr>
              <w:spacing w:before="60"/>
              <w:rPr>
                <w:rFonts w:cs="Arial"/>
                <w:sz w:val="8"/>
                <w:szCs w:val="8"/>
              </w:rPr>
            </w:pPr>
          </w:p>
        </w:tc>
      </w:tr>
    </w:tbl>
    <w:p w:rsidR="00540586" w:rsidRDefault="00540586" w:rsidP="00540586">
      <w:pPr>
        <w:spacing w:after="240" w:line="276" w:lineRule="auto"/>
        <w:contextualSpacing/>
        <w:jc w:val="both"/>
        <w:outlineLvl w:val="0"/>
        <w:rPr>
          <w:rFonts w:ascii="Calibri" w:hAnsi="Calibri"/>
          <w:b/>
          <w:color w:val="000000"/>
          <w:sz w:val="22"/>
          <w:szCs w:val="22"/>
          <w:u w:val="single"/>
        </w:rPr>
      </w:pPr>
    </w:p>
    <w:p w:rsidR="00540586" w:rsidRPr="001049F7" w:rsidRDefault="00540586" w:rsidP="00540586">
      <w:pPr>
        <w:spacing w:after="240" w:line="276" w:lineRule="auto"/>
        <w:contextualSpacing/>
        <w:jc w:val="both"/>
        <w:outlineLvl w:val="0"/>
        <w:rPr>
          <w:rFonts w:ascii="Calibri" w:hAnsi="Calibri"/>
          <w:b/>
          <w:color w:val="000000"/>
          <w:sz w:val="22"/>
          <w:szCs w:val="22"/>
          <w:u w:val="single"/>
        </w:rPr>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tbl>
      <w:tblPr>
        <w:tblW w:w="5000" w:type="pct"/>
        <w:tblLook w:val="00A0" w:firstRow="1" w:lastRow="0" w:firstColumn="1" w:lastColumn="0" w:noHBand="0" w:noVBand="0"/>
      </w:tblPr>
      <w:tblGrid>
        <w:gridCol w:w="10422"/>
      </w:tblGrid>
      <w:tr w:rsidR="003A7048" w:rsidTr="00965644">
        <w:trPr>
          <w:trHeight w:val="454"/>
        </w:trPr>
        <w:tc>
          <w:tcPr>
            <w:tcW w:w="10176" w:type="dxa"/>
            <w:tcBorders>
              <w:top w:val="single" w:sz="12" w:space="0" w:color="FF0000"/>
              <w:left w:val="single" w:sz="12" w:space="0" w:color="FF0000"/>
              <w:bottom w:val="single" w:sz="12" w:space="0" w:color="FF0000"/>
              <w:right w:val="single" w:sz="12" w:space="0" w:color="FF0000"/>
            </w:tcBorders>
            <w:shd w:val="clear" w:color="auto" w:fill="FFFFFF"/>
            <w:vAlign w:val="center"/>
          </w:tcPr>
          <w:p w:rsidR="003A7048" w:rsidRPr="00A00C00" w:rsidRDefault="003A7048" w:rsidP="003A7048">
            <w:pPr>
              <w:rPr>
                <w:rFonts w:ascii="Calibri" w:hAnsi="Calibri"/>
                <w:b/>
                <w:color w:val="FF0000"/>
                <w:sz w:val="28"/>
                <w:szCs w:val="28"/>
              </w:rPr>
            </w:pPr>
            <w:r>
              <w:lastRenderedPageBreak/>
              <w:br w:type="page"/>
            </w:r>
            <w:r>
              <w:br w:type="page"/>
            </w:r>
            <w:r w:rsidRPr="00A00C00">
              <w:rPr>
                <w:rFonts w:ascii="Calibri" w:hAnsi="Calibri"/>
                <w:b/>
                <w:color w:val="FF0000"/>
                <w:sz w:val="28"/>
                <w:szCs w:val="28"/>
              </w:rPr>
              <w:t xml:space="preserve">Section </w:t>
            </w:r>
            <w:r>
              <w:rPr>
                <w:rFonts w:ascii="Calibri" w:hAnsi="Calibri"/>
                <w:b/>
                <w:color w:val="FF0000"/>
                <w:sz w:val="28"/>
                <w:szCs w:val="28"/>
              </w:rPr>
              <w:t>4</w:t>
            </w:r>
            <w:r w:rsidRPr="00A00C00">
              <w:rPr>
                <w:rFonts w:ascii="Calibri" w:hAnsi="Calibri"/>
                <w:color w:val="FF0000"/>
                <w:sz w:val="28"/>
                <w:szCs w:val="28"/>
              </w:rPr>
              <w:t>:</w:t>
            </w:r>
            <w:r>
              <w:rPr>
                <w:rFonts w:ascii="Calibri" w:hAnsi="Calibri"/>
                <w:color w:val="FF0000"/>
                <w:sz w:val="28"/>
                <w:szCs w:val="28"/>
              </w:rPr>
              <w:t xml:space="preserve">  </w:t>
            </w:r>
            <w:r w:rsidRPr="00A00C00">
              <w:rPr>
                <w:rFonts w:ascii="Calibri" w:hAnsi="Calibri"/>
                <w:b/>
                <w:color w:val="FF0000"/>
                <w:sz w:val="28"/>
                <w:szCs w:val="28"/>
              </w:rPr>
              <w:t>Applicant to complete for Australian check (</w:t>
            </w:r>
            <w:hyperlink r:id="rId18" w:history="1">
              <w:r w:rsidRPr="00F22423">
                <w:rPr>
                  <w:rStyle w:val="Hyperlink"/>
                  <w:rFonts w:ascii="Calibri" w:hAnsi="Calibri"/>
                  <w:b/>
                  <w:sz w:val="28"/>
                  <w:szCs w:val="28"/>
                </w:rPr>
                <w:t>if required</w:t>
              </w:r>
            </w:hyperlink>
            <w:r w:rsidRPr="00A00C00">
              <w:rPr>
                <w:rFonts w:ascii="Calibri" w:hAnsi="Calibri"/>
                <w:b/>
                <w:color w:val="FF0000"/>
                <w:sz w:val="28"/>
                <w:szCs w:val="28"/>
              </w:rPr>
              <w:t>)</w:t>
            </w:r>
          </w:p>
        </w:tc>
      </w:tr>
      <w:tr w:rsidR="00540586" w:rsidTr="00965644">
        <w:trPr>
          <w:trHeight w:hRule="exact" w:val="113"/>
        </w:trPr>
        <w:tc>
          <w:tcPr>
            <w:tcW w:w="10176" w:type="dxa"/>
            <w:tcBorders>
              <w:top w:val="single" w:sz="12" w:space="0" w:color="FF0000"/>
            </w:tcBorders>
          </w:tcPr>
          <w:p w:rsidR="00540586" w:rsidRPr="00213EA7" w:rsidRDefault="00540586" w:rsidP="00041505">
            <w:pPr>
              <w:rPr>
                <w:rFonts w:ascii="Calibri" w:hAnsi="Calibri"/>
                <w:b/>
                <w:color w:val="1F3864"/>
              </w:rPr>
            </w:pPr>
          </w:p>
        </w:tc>
      </w:tr>
      <w:tr w:rsidR="00540586" w:rsidTr="00965644">
        <w:trPr>
          <w:trHeight w:val="567"/>
        </w:trPr>
        <w:tc>
          <w:tcPr>
            <w:tcW w:w="10176" w:type="dxa"/>
            <w:shd w:val="clear" w:color="auto" w:fill="538135"/>
            <w:vAlign w:val="center"/>
          </w:tcPr>
          <w:p w:rsidR="00540586" w:rsidRPr="00213EA7" w:rsidRDefault="00540586" w:rsidP="00041505">
            <w:pPr>
              <w:rPr>
                <w:rFonts w:ascii="Calibri" w:hAnsi="Calibri"/>
                <w:b/>
                <w:color w:val="FFFFFF"/>
                <w:sz w:val="28"/>
                <w:szCs w:val="28"/>
              </w:rPr>
            </w:pPr>
            <w:r w:rsidRPr="008E210F">
              <w:rPr>
                <w:rFonts w:ascii="Calibri" w:hAnsi="Calibri"/>
                <w:b/>
                <w:color w:val="FFFFFF"/>
                <w:szCs w:val="28"/>
              </w:rPr>
              <w:t xml:space="preserve">Additional Personal Information </w:t>
            </w:r>
            <w:r w:rsidRPr="00F05B76">
              <w:rPr>
                <w:rFonts w:ascii="Calibri" w:hAnsi="Calibri"/>
                <w:b/>
                <w:color w:val="FFFFFF"/>
              </w:rPr>
              <w:t>(for Australian National Police History Check)</w:t>
            </w:r>
          </w:p>
        </w:tc>
      </w:tr>
    </w:tbl>
    <w:p w:rsidR="00540586" w:rsidRPr="00540586" w:rsidRDefault="00540586" w:rsidP="00540586">
      <w:pPr>
        <w:spacing w:line="80" w:lineRule="exact"/>
        <w:rPr>
          <w:b/>
        </w:rPr>
      </w:pPr>
    </w:p>
    <w:tbl>
      <w:tblPr>
        <w:tblW w:w="10206" w:type="dxa"/>
        <w:tblLayout w:type="fixed"/>
        <w:tblLook w:val="00A0" w:firstRow="1" w:lastRow="0" w:firstColumn="1" w:lastColumn="0" w:noHBand="0" w:noVBand="0"/>
      </w:tblPr>
      <w:tblGrid>
        <w:gridCol w:w="1560"/>
        <w:gridCol w:w="1242"/>
        <w:gridCol w:w="2551"/>
        <w:gridCol w:w="284"/>
        <w:gridCol w:w="831"/>
        <w:gridCol w:w="586"/>
        <w:gridCol w:w="3152"/>
      </w:tblGrid>
      <w:tr w:rsidR="00540586" w:rsidRPr="00540586" w:rsidTr="00A84A8D">
        <w:tc>
          <w:tcPr>
            <w:tcW w:w="10206" w:type="dxa"/>
            <w:gridSpan w:val="7"/>
            <w:tcBorders>
              <w:bottom w:val="single" w:sz="12" w:space="0" w:color="70AD47"/>
            </w:tcBorders>
          </w:tcPr>
          <w:p w:rsidR="00540586" w:rsidRPr="00540586" w:rsidRDefault="00540586" w:rsidP="00041505">
            <w:pPr>
              <w:spacing w:after="60"/>
              <w:rPr>
                <w:rFonts w:ascii="Calibri" w:hAnsi="Calibri"/>
                <w:b/>
                <w:sz w:val="20"/>
                <w:szCs w:val="20"/>
              </w:rPr>
            </w:pPr>
            <w:r w:rsidRPr="00540586">
              <w:rPr>
                <w:rFonts w:ascii="Calibri" w:hAnsi="Calibri"/>
                <w:b/>
                <w:sz w:val="20"/>
                <w:szCs w:val="20"/>
              </w:rPr>
              <w:t>Last Permanent Australian Residential Address</w:t>
            </w:r>
          </w:p>
        </w:tc>
      </w:tr>
      <w:tr w:rsidR="00540586" w:rsidRPr="00E5653E" w:rsidTr="00A84A8D">
        <w:tc>
          <w:tcPr>
            <w:tcW w:w="1560" w:type="dxa"/>
            <w:tcBorders>
              <w:top w:val="single" w:sz="12" w:space="0" w:color="70AD47"/>
              <w:left w:val="single" w:sz="12" w:space="0" w:color="70AD47"/>
              <w:bottom w:val="single" w:sz="4" w:space="0" w:color="70AD47"/>
              <w:right w:val="single" w:sz="4" w:space="0" w:color="70AD47"/>
            </w:tcBorders>
            <w:shd w:val="clear" w:color="auto" w:fill="C5E0B3"/>
          </w:tcPr>
          <w:p w:rsidR="00540586" w:rsidRPr="00213EA7" w:rsidRDefault="00540586" w:rsidP="00041505">
            <w:pPr>
              <w:rPr>
                <w:rFonts w:ascii="Calibri" w:hAnsi="Calibri"/>
                <w:sz w:val="20"/>
                <w:szCs w:val="20"/>
              </w:rPr>
            </w:pPr>
            <w:r w:rsidRPr="00213EA7">
              <w:rPr>
                <w:rFonts w:ascii="Calibri" w:hAnsi="Calibri"/>
                <w:sz w:val="20"/>
                <w:szCs w:val="20"/>
              </w:rPr>
              <w:t>Number/Street:</w:t>
            </w:r>
          </w:p>
        </w:tc>
        <w:tc>
          <w:tcPr>
            <w:tcW w:w="8646" w:type="dxa"/>
            <w:gridSpan w:val="6"/>
            <w:tcBorders>
              <w:top w:val="single" w:sz="12" w:space="0" w:color="70AD47"/>
              <w:left w:val="single" w:sz="4" w:space="0" w:color="70AD47"/>
              <w:bottom w:val="single" w:sz="4" w:space="0" w:color="70AD47"/>
              <w:right w:val="single" w:sz="12"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111E69" w:rsidRPr="00E5653E" w:rsidTr="00A84A8D">
        <w:trPr>
          <w:trHeight w:val="347"/>
        </w:trPr>
        <w:tc>
          <w:tcPr>
            <w:tcW w:w="1560" w:type="dxa"/>
            <w:tcBorders>
              <w:top w:val="single" w:sz="4" w:space="0" w:color="70AD47"/>
              <w:left w:val="single" w:sz="12" w:space="0" w:color="70AD47"/>
              <w:bottom w:val="single" w:sz="4" w:space="0" w:color="70AD47"/>
              <w:right w:val="single" w:sz="4" w:space="0" w:color="70AD47"/>
            </w:tcBorders>
            <w:shd w:val="clear" w:color="auto" w:fill="C5E0B3"/>
          </w:tcPr>
          <w:p w:rsidR="00540586" w:rsidRPr="00213EA7" w:rsidRDefault="00540586" w:rsidP="00041505">
            <w:pPr>
              <w:rPr>
                <w:rFonts w:ascii="Calibri" w:hAnsi="Calibri"/>
                <w:sz w:val="20"/>
                <w:szCs w:val="20"/>
              </w:rPr>
            </w:pPr>
            <w:r w:rsidRPr="00213EA7">
              <w:rPr>
                <w:rFonts w:ascii="Calibri" w:hAnsi="Calibri"/>
                <w:sz w:val="20"/>
                <w:szCs w:val="20"/>
              </w:rPr>
              <w:t>Suburb:</w:t>
            </w:r>
          </w:p>
        </w:tc>
        <w:tc>
          <w:tcPr>
            <w:tcW w:w="4077" w:type="dxa"/>
            <w:gridSpan w:val="3"/>
            <w:tcBorders>
              <w:top w:val="single" w:sz="4" w:space="0" w:color="70AD47"/>
              <w:left w:val="single" w:sz="4" w:space="0" w:color="70AD47"/>
              <w:bottom w:val="single" w:sz="4" w:space="0" w:color="70AD47"/>
              <w:right w:val="single" w:sz="4"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1417" w:type="dxa"/>
            <w:gridSpan w:val="2"/>
            <w:tcBorders>
              <w:top w:val="single" w:sz="4" w:space="0" w:color="70AD47"/>
              <w:left w:val="single" w:sz="4" w:space="0" w:color="70AD47"/>
              <w:bottom w:val="single" w:sz="4" w:space="0" w:color="70AD47"/>
              <w:right w:val="single" w:sz="4" w:space="0" w:color="70AD47"/>
            </w:tcBorders>
            <w:shd w:val="clear" w:color="auto" w:fill="C5E0B3"/>
          </w:tcPr>
          <w:p w:rsidR="00540586" w:rsidRPr="00213EA7" w:rsidRDefault="00540586" w:rsidP="00041505">
            <w:pPr>
              <w:rPr>
                <w:rFonts w:ascii="Calibri" w:hAnsi="Calibri"/>
                <w:sz w:val="20"/>
                <w:szCs w:val="20"/>
              </w:rPr>
            </w:pPr>
            <w:r w:rsidRPr="00213EA7">
              <w:rPr>
                <w:rFonts w:ascii="Calibri" w:hAnsi="Calibri"/>
                <w:sz w:val="20"/>
                <w:szCs w:val="20"/>
              </w:rPr>
              <w:t>Post Code:</w:t>
            </w:r>
          </w:p>
        </w:tc>
        <w:tc>
          <w:tcPr>
            <w:tcW w:w="3152" w:type="dxa"/>
            <w:tcBorders>
              <w:top w:val="single" w:sz="4" w:space="0" w:color="70AD47"/>
              <w:left w:val="single" w:sz="4" w:space="0" w:color="70AD47"/>
              <w:bottom w:val="single" w:sz="4" w:space="0" w:color="70AD47"/>
              <w:right w:val="single" w:sz="12"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982347" w:rsidRPr="00E5653E" w:rsidTr="00A82E6E">
        <w:tc>
          <w:tcPr>
            <w:tcW w:w="1560" w:type="dxa"/>
            <w:tcBorders>
              <w:top w:val="single" w:sz="4" w:space="0" w:color="70AD47"/>
              <w:left w:val="single" w:sz="12" w:space="0" w:color="70AD47"/>
              <w:bottom w:val="single" w:sz="4" w:space="0" w:color="70AD47" w:themeColor="accent6"/>
              <w:right w:val="single" w:sz="4" w:space="0" w:color="70AD47"/>
            </w:tcBorders>
            <w:shd w:val="clear" w:color="auto" w:fill="C5E0B3"/>
          </w:tcPr>
          <w:p w:rsidR="00540586" w:rsidRPr="00213EA7" w:rsidRDefault="00540586" w:rsidP="00041505">
            <w:pPr>
              <w:rPr>
                <w:rFonts w:ascii="Calibri" w:hAnsi="Calibri"/>
                <w:sz w:val="20"/>
                <w:szCs w:val="20"/>
              </w:rPr>
            </w:pPr>
            <w:r w:rsidRPr="00213EA7">
              <w:rPr>
                <w:rFonts w:ascii="Calibri" w:hAnsi="Calibri"/>
                <w:sz w:val="20"/>
                <w:szCs w:val="20"/>
              </w:rPr>
              <w:t>City/Town/</w:t>
            </w:r>
          </w:p>
          <w:p w:rsidR="00540586" w:rsidRPr="00213EA7" w:rsidRDefault="00540586" w:rsidP="00041505">
            <w:pPr>
              <w:rPr>
                <w:rFonts w:ascii="Calibri" w:hAnsi="Calibri"/>
                <w:sz w:val="20"/>
                <w:szCs w:val="20"/>
              </w:rPr>
            </w:pPr>
            <w:r w:rsidRPr="00213EA7">
              <w:rPr>
                <w:rFonts w:ascii="Calibri" w:hAnsi="Calibri"/>
                <w:sz w:val="20"/>
                <w:szCs w:val="20"/>
              </w:rPr>
              <w:t>Rural District:</w:t>
            </w:r>
          </w:p>
        </w:tc>
        <w:tc>
          <w:tcPr>
            <w:tcW w:w="4077" w:type="dxa"/>
            <w:gridSpan w:val="3"/>
            <w:tcBorders>
              <w:top w:val="single" w:sz="4" w:space="0" w:color="70AD47"/>
              <w:left w:val="single" w:sz="4" w:space="0" w:color="70AD47"/>
              <w:bottom w:val="single" w:sz="4" w:space="0" w:color="70AD47" w:themeColor="accent6"/>
              <w:right w:val="single" w:sz="4"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1417" w:type="dxa"/>
            <w:gridSpan w:val="2"/>
            <w:tcBorders>
              <w:top w:val="single" w:sz="4" w:space="0" w:color="70AD47"/>
              <w:left w:val="single" w:sz="4" w:space="0" w:color="70AD47"/>
              <w:bottom w:val="single" w:sz="4" w:space="0" w:color="70AD47" w:themeColor="accent6"/>
              <w:right w:val="single" w:sz="4" w:space="0" w:color="70AD47"/>
            </w:tcBorders>
            <w:shd w:val="clear" w:color="auto" w:fill="C5E0B3"/>
          </w:tcPr>
          <w:p w:rsidR="00540586" w:rsidRPr="00213EA7" w:rsidRDefault="00540586" w:rsidP="00041505">
            <w:pPr>
              <w:rPr>
                <w:rFonts w:ascii="Calibri" w:hAnsi="Calibri"/>
                <w:sz w:val="20"/>
                <w:szCs w:val="20"/>
              </w:rPr>
            </w:pPr>
            <w:r>
              <w:rPr>
                <w:rFonts w:ascii="Calibri" w:hAnsi="Calibri"/>
                <w:sz w:val="20"/>
                <w:szCs w:val="20"/>
              </w:rPr>
              <w:t>State or Territory</w:t>
            </w:r>
            <w:r w:rsidRPr="00213EA7">
              <w:rPr>
                <w:rFonts w:ascii="Calibri" w:hAnsi="Calibri"/>
                <w:sz w:val="20"/>
                <w:szCs w:val="20"/>
              </w:rPr>
              <w:t>:</w:t>
            </w:r>
          </w:p>
        </w:tc>
        <w:tc>
          <w:tcPr>
            <w:tcW w:w="3152" w:type="dxa"/>
            <w:tcBorders>
              <w:top w:val="single" w:sz="4" w:space="0" w:color="70AD47"/>
              <w:left w:val="single" w:sz="4" w:space="0" w:color="70AD47"/>
              <w:bottom w:val="single" w:sz="4" w:space="0" w:color="70AD47" w:themeColor="accent6"/>
              <w:right w:val="single" w:sz="12"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540586" w:rsidRPr="00E5653E" w:rsidTr="00A82E6E">
        <w:tc>
          <w:tcPr>
            <w:tcW w:w="1560" w:type="dxa"/>
            <w:tcBorders>
              <w:top w:val="single" w:sz="4" w:space="0" w:color="70AD47" w:themeColor="accent6"/>
              <w:left w:val="single" w:sz="12" w:space="0" w:color="70AD47" w:themeColor="accent6"/>
              <w:bottom w:val="single" w:sz="4" w:space="0" w:color="70AD47" w:themeColor="accent6"/>
              <w:right w:val="single" w:sz="4" w:space="0" w:color="70AD47" w:themeColor="accent6"/>
            </w:tcBorders>
            <w:shd w:val="clear" w:color="auto" w:fill="C5E0B3"/>
          </w:tcPr>
          <w:p w:rsidR="00540586" w:rsidRPr="00213EA7" w:rsidRDefault="00540586" w:rsidP="00041505">
            <w:pPr>
              <w:rPr>
                <w:rFonts w:ascii="Calibri" w:hAnsi="Calibri"/>
                <w:sz w:val="20"/>
                <w:szCs w:val="20"/>
              </w:rPr>
            </w:pPr>
            <w:r>
              <w:rPr>
                <w:rFonts w:ascii="Calibri" w:hAnsi="Calibri"/>
                <w:sz w:val="20"/>
                <w:szCs w:val="20"/>
              </w:rPr>
              <w:t>Period of Residence</w:t>
            </w:r>
          </w:p>
        </w:tc>
        <w:tc>
          <w:tcPr>
            <w:tcW w:w="4077" w:type="dxa"/>
            <w:gridSpan w:val="3"/>
            <w:tcBorders>
              <w:top w:val="single" w:sz="4" w:space="0" w:color="70AD47" w:themeColor="accent6"/>
              <w:left w:val="single" w:sz="4" w:space="0" w:color="70AD47" w:themeColor="accent6"/>
              <w:right w:val="single" w:sz="4" w:space="0" w:color="70AD47" w:themeColor="accent6"/>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4569" w:type="dxa"/>
            <w:gridSpan w:val="3"/>
            <w:tcBorders>
              <w:left w:val="single" w:sz="4" w:space="0" w:color="70AD47" w:themeColor="accent6"/>
              <w:bottom w:val="single" w:sz="4" w:space="0" w:color="70AD47" w:themeColor="accent6"/>
              <w:right w:val="single" w:sz="12" w:space="0" w:color="70AD47" w:themeColor="accent6"/>
            </w:tcBorders>
            <w:shd w:val="clear" w:color="auto" w:fill="C5E0B3"/>
          </w:tcPr>
          <w:p w:rsidR="00540586" w:rsidRPr="00213EA7" w:rsidRDefault="00540586" w:rsidP="00041505">
            <w:pPr>
              <w:rPr>
                <w:rFonts w:ascii="Calibri" w:hAnsi="Calibri"/>
                <w:sz w:val="20"/>
                <w:szCs w:val="20"/>
              </w:rPr>
            </w:pPr>
          </w:p>
        </w:tc>
      </w:tr>
      <w:tr w:rsidR="00540586" w:rsidRPr="00E5653E" w:rsidTr="00A82E6E">
        <w:tc>
          <w:tcPr>
            <w:tcW w:w="2802" w:type="dxa"/>
            <w:gridSpan w:val="2"/>
            <w:tcBorders>
              <w:top w:val="single" w:sz="4" w:space="0" w:color="70AD47" w:themeColor="accent6"/>
              <w:left w:val="single" w:sz="12" w:space="0" w:color="70AD47"/>
              <w:bottom w:val="single" w:sz="4" w:space="0" w:color="70AD47"/>
              <w:right w:val="single" w:sz="4" w:space="0" w:color="70AD47"/>
            </w:tcBorders>
            <w:shd w:val="clear" w:color="auto" w:fill="C5E0B3"/>
          </w:tcPr>
          <w:p w:rsidR="00540586" w:rsidRPr="00213EA7" w:rsidRDefault="00540586" w:rsidP="00041505">
            <w:pPr>
              <w:rPr>
                <w:rFonts w:ascii="Calibri" w:hAnsi="Calibri"/>
                <w:sz w:val="20"/>
                <w:szCs w:val="20"/>
              </w:rPr>
            </w:pPr>
            <w:r>
              <w:rPr>
                <w:rFonts w:ascii="Calibri" w:hAnsi="Calibri"/>
                <w:sz w:val="20"/>
                <w:szCs w:val="20"/>
              </w:rPr>
              <w:t>Australian Driver's Licence No</w:t>
            </w:r>
            <w:r w:rsidRPr="00213EA7">
              <w:rPr>
                <w:rFonts w:ascii="Calibri" w:hAnsi="Calibri"/>
                <w:sz w:val="20"/>
                <w:szCs w:val="20"/>
              </w:rPr>
              <w:t>:</w:t>
            </w:r>
          </w:p>
          <w:p w:rsidR="00540586" w:rsidRPr="00213EA7" w:rsidRDefault="00540586" w:rsidP="00041505">
            <w:pPr>
              <w:rPr>
                <w:rFonts w:ascii="Calibri" w:hAnsi="Calibri"/>
                <w:sz w:val="20"/>
                <w:szCs w:val="20"/>
              </w:rPr>
            </w:pPr>
            <w:r>
              <w:rPr>
                <w:rFonts w:ascii="Calibri" w:hAnsi="Calibri"/>
                <w:sz w:val="20"/>
                <w:szCs w:val="20"/>
              </w:rPr>
              <w:t>(if applicable)</w:t>
            </w:r>
          </w:p>
        </w:tc>
        <w:tc>
          <w:tcPr>
            <w:tcW w:w="2551" w:type="dxa"/>
            <w:tcBorders>
              <w:top w:val="single" w:sz="4" w:space="0" w:color="70AD47" w:themeColor="accent6"/>
              <w:left w:val="single" w:sz="4" w:space="0" w:color="70AD47"/>
              <w:bottom w:val="single" w:sz="4" w:space="0" w:color="70AD47"/>
              <w:right w:val="single" w:sz="4" w:space="0" w:color="70AD47"/>
            </w:tcBorders>
            <w:shd w:val="clear" w:color="auto" w:fill="C5E0B3"/>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1115" w:type="dxa"/>
            <w:gridSpan w:val="2"/>
            <w:tcBorders>
              <w:top w:val="single" w:sz="4" w:space="0" w:color="70AD47" w:themeColor="accent6"/>
              <w:left w:val="single" w:sz="4" w:space="0" w:color="70AD47"/>
              <w:bottom w:val="single" w:sz="4" w:space="0" w:color="70AD47"/>
              <w:right w:val="single" w:sz="4" w:space="0" w:color="70AD47"/>
            </w:tcBorders>
            <w:shd w:val="clear" w:color="auto" w:fill="C5E0B3"/>
          </w:tcPr>
          <w:p w:rsidR="00540586" w:rsidRPr="00213EA7" w:rsidRDefault="00540586" w:rsidP="00041505">
            <w:pPr>
              <w:rPr>
                <w:rFonts w:ascii="Calibri" w:hAnsi="Calibri"/>
                <w:sz w:val="20"/>
                <w:szCs w:val="20"/>
              </w:rPr>
            </w:pPr>
            <w:r>
              <w:rPr>
                <w:rFonts w:ascii="Calibri" w:hAnsi="Calibri"/>
                <w:sz w:val="20"/>
                <w:szCs w:val="20"/>
              </w:rPr>
              <w:t>Issued by</w:t>
            </w:r>
            <w:r w:rsidRPr="00213EA7">
              <w:rPr>
                <w:rFonts w:ascii="Calibri" w:hAnsi="Calibri"/>
                <w:sz w:val="20"/>
                <w:szCs w:val="20"/>
              </w:rPr>
              <w:t>:</w:t>
            </w:r>
          </w:p>
        </w:tc>
        <w:tc>
          <w:tcPr>
            <w:tcW w:w="3738" w:type="dxa"/>
            <w:gridSpan w:val="2"/>
            <w:tcBorders>
              <w:top w:val="single" w:sz="4" w:space="0" w:color="70AD47" w:themeColor="accent6"/>
              <w:left w:val="single" w:sz="4" w:space="0" w:color="70AD47"/>
              <w:bottom w:val="single" w:sz="4" w:space="0" w:color="70AD47"/>
              <w:right w:val="single" w:sz="12" w:space="0" w:color="70AD47"/>
            </w:tcBorders>
            <w:shd w:val="clear" w:color="auto" w:fill="C5E0B3"/>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540586" w:rsidRPr="00E5653E" w:rsidTr="00A84A8D">
        <w:tc>
          <w:tcPr>
            <w:tcW w:w="2802" w:type="dxa"/>
            <w:gridSpan w:val="2"/>
            <w:tcBorders>
              <w:top w:val="single" w:sz="4" w:space="0" w:color="70AD47"/>
              <w:left w:val="single" w:sz="12" w:space="0" w:color="70AD47"/>
              <w:bottom w:val="single" w:sz="12" w:space="0" w:color="70AD47"/>
              <w:right w:val="single" w:sz="4" w:space="0" w:color="70AD47"/>
            </w:tcBorders>
            <w:shd w:val="clear" w:color="auto" w:fill="C5E0B3"/>
          </w:tcPr>
          <w:p w:rsidR="00540586" w:rsidRPr="00213EA7" w:rsidRDefault="00540586" w:rsidP="00041505">
            <w:pPr>
              <w:rPr>
                <w:rFonts w:ascii="Calibri" w:hAnsi="Calibri"/>
                <w:sz w:val="20"/>
                <w:szCs w:val="20"/>
              </w:rPr>
            </w:pPr>
            <w:r>
              <w:rPr>
                <w:rFonts w:ascii="Calibri" w:hAnsi="Calibri"/>
                <w:sz w:val="20"/>
                <w:szCs w:val="20"/>
              </w:rPr>
              <w:t>Australian Firearms Licence No</w:t>
            </w:r>
            <w:r w:rsidRPr="00213EA7">
              <w:rPr>
                <w:rFonts w:ascii="Calibri" w:hAnsi="Calibri"/>
                <w:sz w:val="20"/>
                <w:szCs w:val="20"/>
              </w:rPr>
              <w:t>:</w:t>
            </w:r>
          </w:p>
          <w:p w:rsidR="00540586" w:rsidRPr="00213EA7" w:rsidRDefault="00540586" w:rsidP="00041505">
            <w:pPr>
              <w:rPr>
                <w:rFonts w:ascii="Calibri" w:hAnsi="Calibri"/>
                <w:sz w:val="20"/>
                <w:szCs w:val="20"/>
              </w:rPr>
            </w:pPr>
            <w:r>
              <w:rPr>
                <w:rFonts w:ascii="Calibri" w:hAnsi="Calibri"/>
                <w:sz w:val="20"/>
                <w:szCs w:val="20"/>
              </w:rPr>
              <w:t>(if applicable)</w:t>
            </w:r>
          </w:p>
        </w:tc>
        <w:tc>
          <w:tcPr>
            <w:tcW w:w="2551" w:type="dxa"/>
            <w:tcBorders>
              <w:top w:val="single" w:sz="4" w:space="0" w:color="70AD47"/>
              <w:left w:val="single" w:sz="4" w:space="0" w:color="70AD47"/>
              <w:bottom w:val="single" w:sz="12" w:space="0" w:color="70AD47"/>
              <w:right w:val="single" w:sz="4" w:space="0" w:color="70AD47"/>
            </w:tcBorders>
            <w:shd w:val="clear" w:color="auto" w:fill="C5E0B3"/>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1115" w:type="dxa"/>
            <w:gridSpan w:val="2"/>
            <w:tcBorders>
              <w:top w:val="single" w:sz="4" w:space="0" w:color="70AD47"/>
              <w:left w:val="single" w:sz="4" w:space="0" w:color="70AD47"/>
              <w:bottom w:val="single" w:sz="12" w:space="0" w:color="70AD47"/>
              <w:right w:val="single" w:sz="4" w:space="0" w:color="70AD47"/>
            </w:tcBorders>
            <w:shd w:val="clear" w:color="auto" w:fill="C5E0B3"/>
          </w:tcPr>
          <w:p w:rsidR="00540586" w:rsidRPr="00213EA7" w:rsidRDefault="00540586" w:rsidP="00041505">
            <w:pPr>
              <w:rPr>
                <w:rFonts w:ascii="Calibri" w:hAnsi="Calibri"/>
                <w:sz w:val="20"/>
                <w:szCs w:val="20"/>
              </w:rPr>
            </w:pPr>
            <w:r>
              <w:rPr>
                <w:rFonts w:ascii="Calibri" w:hAnsi="Calibri"/>
                <w:sz w:val="20"/>
                <w:szCs w:val="20"/>
              </w:rPr>
              <w:t>Issued by</w:t>
            </w:r>
            <w:r w:rsidRPr="00213EA7">
              <w:rPr>
                <w:rFonts w:ascii="Calibri" w:hAnsi="Calibri"/>
                <w:sz w:val="20"/>
                <w:szCs w:val="20"/>
              </w:rPr>
              <w:t>:</w:t>
            </w:r>
          </w:p>
        </w:tc>
        <w:tc>
          <w:tcPr>
            <w:tcW w:w="3738" w:type="dxa"/>
            <w:gridSpan w:val="2"/>
            <w:tcBorders>
              <w:top w:val="single" w:sz="4" w:space="0" w:color="70AD47"/>
              <w:left w:val="single" w:sz="4" w:space="0" w:color="70AD47"/>
              <w:bottom w:val="single" w:sz="12" w:space="0" w:color="70AD47"/>
              <w:right w:val="single" w:sz="12" w:space="0" w:color="70AD47"/>
            </w:tcBorders>
            <w:shd w:val="clear" w:color="auto" w:fill="C5E0B3"/>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277D2" w:rsidRDefault="00540586" w:rsidP="00540586">
      <w:pPr>
        <w:spacing w:line="120" w:lineRule="exact"/>
        <w:rPr>
          <w:rFonts w:ascii="Calibri" w:hAnsi="Calibri"/>
          <w:b/>
          <w:color w:val="FFFFFF"/>
          <w:sz w:val="16"/>
          <w:szCs w:val="16"/>
        </w:rPr>
      </w:pPr>
      <w:r w:rsidRPr="005277D2">
        <w:rPr>
          <w:rFonts w:ascii="Calibri" w:hAnsi="Calibri"/>
          <w:b/>
          <w:color w:val="FFFFFF"/>
          <w:sz w:val="16"/>
          <w:szCs w:val="16"/>
        </w:rPr>
        <w:t>CONSENT TO DISCLOSURE</w:t>
      </w:r>
    </w:p>
    <w:tbl>
      <w:tblPr>
        <w:tblW w:w="5000" w:type="pct"/>
        <w:tblLook w:val="00A0" w:firstRow="1" w:lastRow="0" w:firstColumn="1" w:lastColumn="0" w:noHBand="0" w:noVBand="0"/>
      </w:tblPr>
      <w:tblGrid>
        <w:gridCol w:w="10422"/>
      </w:tblGrid>
      <w:tr w:rsidR="00540586" w:rsidRPr="00240675" w:rsidTr="00A84A8D">
        <w:trPr>
          <w:cantSplit/>
          <w:trHeight w:val="398"/>
        </w:trPr>
        <w:tc>
          <w:tcPr>
            <w:tcW w:w="10206" w:type="dxa"/>
            <w:shd w:val="clear" w:color="auto" w:fill="538135"/>
            <w:vAlign w:val="center"/>
          </w:tcPr>
          <w:p w:rsidR="00540586" w:rsidRPr="00213EA7" w:rsidRDefault="00540586" w:rsidP="00041505">
            <w:pPr>
              <w:rPr>
                <w:rFonts w:ascii="Calibri" w:hAnsi="Calibri"/>
                <w:b/>
                <w:color w:val="FFFFFF"/>
              </w:rPr>
            </w:pPr>
            <w:r w:rsidRPr="008E210F">
              <w:rPr>
                <w:rFonts w:ascii="Calibri" w:hAnsi="Calibri"/>
                <w:b/>
                <w:color w:val="FFFFFF"/>
              </w:rPr>
              <w:t>General Information for</w:t>
            </w:r>
            <w:r w:rsidRPr="008E210F">
              <w:rPr>
                <w:rFonts w:ascii="Calibri" w:hAnsi="Calibri"/>
                <w:b/>
                <w:color w:val="FFFFFF"/>
                <w:sz w:val="22"/>
              </w:rPr>
              <w:t xml:space="preserve"> </w:t>
            </w:r>
            <w:r w:rsidRPr="008E210F">
              <w:rPr>
                <w:rFonts w:ascii="Calibri" w:hAnsi="Calibri"/>
                <w:b/>
                <w:color w:val="FFFFFF"/>
                <w:szCs w:val="28"/>
              </w:rPr>
              <w:t>an Australian National Police History Check</w:t>
            </w:r>
          </w:p>
        </w:tc>
      </w:tr>
    </w:tbl>
    <w:p w:rsidR="00540586" w:rsidRDefault="00540586" w:rsidP="00540586">
      <w:pPr>
        <w:spacing w:line="80" w:lineRule="exact"/>
      </w:pPr>
    </w:p>
    <w:tbl>
      <w:tblPr>
        <w:tblStyle w:val="TableGrid"/>
        <w:tblW w:w="0" w:type="auto"/>
        <w:tblLayout w:type="fixed"/>
        <w:tblLook w:val="04A0" w:firstRow="1" w:lastRow="0" w:firstColumn="1" w:lastColumn="0" w:noHBand="0" w:noVBand="1"/>
      </w:tblPr>
      <w:tblGrid>
        <w:gridCol w:w="10173"/>
      </w:tblGrid>
      <w:tr w:rsidR="008E210F" w:rsidTr="00111E69">
        <w:trPr>
          <w:trHeight w:val="2386"/>
        </w:trPr>
        <w:tc>
          <w:tcPr>
            <w:tcW w:w="10173" w:type="dxa"/>
            <w:tcBorders>
              <w:top w:val="single" w:sz="4" w:space="0" w:color="70AD47"/>
              <w:left w:val="single" w:sz="4" w:space="0" w:color="70AD47"/>
              <w:bottom w:val="single" w:sz="4" w:space="0" w:color="70AD47"/>
              <w:right w:val="single" w:sz="4" w:space="0" w:color="70AD47"/>
            </w:tcBorders>
          </w:tcPr>
          <w:p w:rsidR="008E210F" w:rsidRPr="00915547" w:rsidRDefault="008E210F" w:rsidP="00540586">
            <w:pPr>
              <w:autoSpaceDE w:val="0"/>
              <w:autoSpaceDN w:val="0"/>
              <w:adjustRightInd w:val="0"/>
              <w:rPr>
                <w:rFonts w:ascii="Calibri Light" w:hAnsi="Calibri Light" w:cs="MyriadPro-Regular"/>
                <w:b/>
                <w:sz w:val="20"/>
                <w:szCs w:val="20"/>
                <w:lang w:val="en-US"/>
              </w:rPr>
            </w:pPr>
            <w:r w:rsidRPr="00915547">
              <w:rPr>
                <w:rFonts w:ascii="Calibri Light" w:hAnsi="Calibri Light" w:cs="MyriadPro-Regular"/>
                <w:b/>
                <w:sz w:val="20"/>
                <w:szCs w:val="20"/>
                <w:lang w:val="en-US"/>
              </w:rPr>
              <w:t>General Information</w:t>
            </w:r>
          </w:p>
          <w:p w:rsidR="008E210F" w:rsidRPr="00915547" w:rsidRDefault="0069469A" w:rsidP="00540586">
            <w:pPr>
              <w:autoSpaceDE w:val="0"/>
              <w:autoSpaceDN w:val="0"/>
              <w:adjustRightInd w:val="0"/>
              <w:spacing w:after="120"/>
              <w:jc w:val="both"/>
              <w:rPr>
                <w:rFonts w:ascii="Calibri Light" w:hAnsi="Calibri Light" w:cs="MyriadPro-Regular"/>
                <w:sz w:val="20"/>
                <w:szCs w:val="20"/>
                <w:lang w:val="en-US"/>
              </w:rPr>
            </w:pPr>
            <w:r>
              <w:rPr>
                <w:rFonts w:ascii="Calibri Light" w:hAnsi="Calibri Light" w:cs="MyriadPro-Regular"/>
                <w:sz w:val="20"/>
                <w:szCs w:val="20"/>
                <w:lang w:val="en-US"/>
              </w:rPr>
              <w:t>Australian Criminal Intelligence Commission (ACIC)</w:t>
            </w:r>
            <w:r w:rsidR="008E210F" w:rsidRPr="00915547">
              <w:rPr>
                <w:rFonts w:ascii="Calibri Light" w:hAnsi="Calibri Light" w:cs="MyriadPro-Regular"/>
                <w:sz w:val="20"/>
                <w:szCs w:val="20"/>
                <w:lang w:val="en-US"/>
              </w:rPr>
              <w:t xml:space="preserve"> is collecting your personal information in this form in order to conduct a National Police History Check (NPHC) on you. Approved Agencies in New Zealand, named in section one, use the personal information collected on this form and the resulting NPHC as part of the assessment process to determine suitability for the position/entitlement/benefit which you are applying for.</w:t>
            </w:r>
          </w:p>
          <w:p w:rsidR="008E210F" w:rsidRPr="00915547" w:rsidRDefault="008E210F" w:rsidP="00540586">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cs="MyriadPro-Regular"/>
                <w:sz w:val="20"/>
                <w:szCs w:val="20"/>
                <w:lang w:val="en-US"/>
              </w:rPr>
              <w:t xml:space="preserve">Unless statutory obligations require otherwise, the information provided on this form will not be used without your prior consent for any purpose other than in relation to the assessment of your suitability or to maintain the records of </w:t>
            </w:r>
            <w:r w:rsidR="0069469A">
              <w:rPr>
                <w:rFonts w:ascii="Calibri Light" w:hAnsi="Calibri Light" w:cs="MyriadPro-Regular"/>
                <w:sz w:val="20"/>
                <w:szCs w:val="20"/>
                <w:lang w:val="en-US"/>
              </w:rPr>
              <w:t>ACIC</w:t>
            </w:r>
            <w:r w:rsidRPr="00915547">
              <w:rPr>
                <w:rFonts w:ascii="Calibri Light" w:hAnsi="Calibri Light" w:cs="MyriadPro-Regular"/>
                <w:sz w:val="20"/>
                <w:szCs w:val="20"/>
                <w:lang w:val="en-US"/>
              </w:rPr>
              <w:t>, Australian Police Agencies</w:t>
            </w:r>
            <w:r w:rsidRPr="008E210F">
              <w:rPr>
                <w:rFonts w:ascii="Calibri Light" w:hAnsi="Calibri Light"/>
                <w:position w:val="6"/>
                <w:sz w:val="16"/>
                <w:szCs w:val="16"/>
              </w:rPr>
              <w:footnoteReference w:id="1"/>
            </w:r>
            <w:r w:rsidRPr="00915547">
              <w:rPr>
                <w:rFonts w:ascii="Calibri Light" w:hAnsi="Calibri Light" w:cs="MyriadPro-Regular"/>
                <w:sz w:val="20"/>
                <w:szCs w:val="20"/>
                <w:lang w:val="en-US"/>
              </w:rPr>
              <w:t xml:space="preserve">, or NZ Police. </w:t>
            </w:r>
          </w:p>
          <w:p w:rsidR="008E210F" w:rsidRPr="008E210F" w:rsidRDefault="008E210F" w:rsidP="008E210F">
            <w:pPr>
              <w:autoSpaceDE w:val="0"/>
              <w:autoSpaceDN w:val="0"/>
              <w:adjustRightInd w:val="0"/>
              <w:spacing w:after="120"/>
              <w:jc w:val="both"/>
              <w:rPr>
                <w:rFonts w:ascii="Calibri Light" w:hAnsi="Calibri Light"/>
                <w:sz w:val="20"/>
                <w:szCs w:val="20"/>
              </w:rPr>
            </w:pPr>
            <w:r w:rsidRPr="00915547">
              <w:rPr>
                <w:rFonts w:ascii="Calibri Light" w:hAnsi="Calibri Light" w:cs="MyriadPro-Regular"/>
                <w:sz w:val="20"/>
                <w:szCs w:val="20"/>
                <w:lang w:val="en-US"/>
              </w:rPr>
              <w:t>You will be required to complete another consent form for any future NPHC checks.</w:t>
            </w:r>
          </w:p>
        </w:tc>
      </w:tr>
      <w:tr w:rsidR="008E210F" w:rsidTr="00111E69">
        <w:trPr>
          <w:trHeight w:val="1744"/>
        </w:trPr>
        <w:tc>
          <w:tcPr>
            <w:tcW w:w="10173" w:type="dxa"/>
            <w:tcBorders>
              <w:top w:val="single" w:sz="4" w:space="0" w:color="70AD47"/>
              <w:left w:val="single" w:sz="4" w:space="0" w:color="70AD47"/>
              <w:bottom w:val="single" w:sz="4" w:space="0" w:color="70AD47"/>
              <w:right w:val="single" w:sz="4" w:space="0" w:color="70AD47"/>
            </w:tcBorders>
          </w:tcPr>
          <w:p w:rsidR="008E210F" w:rsidRPr="00915547" w:rsidRDefault="008E210F" w:rsidP="008E210F">
            <w:pPr>
              <w:autoSpaceDE w:val="0"/>
              <w:autoSpaceDN w:val="0"/>
              <w:adjustRightInd w:val="0"/>
              <w:rPr>
                <w:rFonts w:ascii="Calibri Light" w:hAnsi="Calibri Light" w:cs="MyriadPro-Regular"/>
                <w:b/>
                <w:sz w:val="20"/>
                <w:szCs w:val="20"/>
                <w:lang w:val="en-US"/>
              </w:rPr>
            </w:pPr>
            <w:r w:rsidRPr="00915547">
              <w:rPr>
                <w:rFonts w:ascii="Calibri Light" w:hAnsi="Calibri Light" w:cs="MyriadPro-Regular"/>
                <w:b/>
                <w:sz w:val="20"/>
                <w:szCs w:val="20"/>
                <w:lang w:val="en-US"/>
              </w:rPr>
              <w:t>National Police History Check (NPHC)</w:t>
            </w:r>
          </w:p>
          <w:p w:rsidR="008E210F" w:rsidRPr="00915547" w:rsidRDefault="008E210F" w:rsidP="0069469A">
            <w:pPr>
              <w:autoSpaceDE w:val="0"/>
              <w:autoSpaceDN w:val="0"/>
              <w:adjustRightInd w:val="0"/>
              <w:jc w:val="both"/>
              <w:rPr>
                <w:rFonts w:ascii="Calibri Light" w:hAnsi="Calibri Light" w:cs="MyriadPro-Regular"/>
                <w:sz w:val="20"/>
                <w:szCs w:val="20"/>
                <w:lang w:val="en-US"/>
              </w:rPr>
            </w:pPr>
            <w:r w:rsidRPr="00915547">
              <w:rPr>
                <w:rFonts w:ascii="Calibri Light" w:hAnsi="Calibri Light" w:cs="MyriadPro-Regular"/>
                <w:sz w:val="20"/>
                <w:szCs w:val="20"/>
                <w:lang w:val="en-US"/>
              </w:rPr>
              <w:t xml:space="preserve">A NPHC is an integral part of the assessment of your suitability. Information on this form will be used by </w:t>
            </w:r>
            <w:r w:rsidR="0069469A">
              <w:rPr>
                <w:rFonts w:ascii="Calibri Light" w:hAnsi="Calibri Light" w:cs="MyriadPro-Regular"/>
                <w:sz w:val="20"/>
                <w:szCs w:val="20"/>
                <w:lang w:val="en-US"/>
              </w:rPr>
              <w:t>ACIC</w:t>
            </w:r>
            <w:r w:rsidRPr="00915547">
              <w:rPr>
                <w:rFonts w:ascii="Calibri Light" w:hAnsi="Calibri Light" w:cs="MyriadPro-Regular"/>
                <w:sz w:val="20"/>
                <w:szCs w:val="20"/>
                <w:lang w:val="en-US"/>
              </w:rPr>
              <w:t xml:space="preserve">, and Australian Police Agencies for checking action; it will also be used to update records held about you by </w:t>
            </w:r>
            <w:r w:rsidR="0069469A">
              <w:rPr>
                <w:rFonts w:ascii="Calibri Light" w:hAnsi="Calibri Light" w:cs="MyriadPro-Regular"/>
                <w:sz w:val="20"/>
                <w:szCs w:val="20"/>
                <w:lang w:val="en-US"/>
              </w:rPr>
              <w:t>ACIC</w:t>
            </w:r>
            <w:r w:rsidRPr="00915547">
              <w:rPr>
                <w:rFonts w:ascii="Calibri Light" w:hAnsi="Calibri Light" w:cs="MyriadPro-Regular"/>
                <w:sz w:val="20"/>
                <w:szCs w:val="20"/>
                <w:lang w:val="en-US"/>
              </w:rPr>
              <w:t>,</w:t>
            </w:r>
            <w:r w:rsidR="0069469A">
              <w:rPr>
                <w:rFonts w:ascii="Calibri Light" w:hAnsi="Calibri Light" w:cs="MyriadPro-Regular"/>
                <w:sz w:val="20"/>
                <w:szCs w:val="20"/>
                <w:lang w:val="en-US"/>
              </w:rPr>
              <w:t xml:space="preserve"> </w:t>
            </w:r>
            <w:r w:rsidRPr="00915547">
              <w:rPr>
                <w:rFonts w:ascii="Calibri Light" w:hAnsi="Calibri Light" w:cs="MyriadPro-Regular"/>
                <w:sz w:val="20"/>
                <w:szCs w:val="20"/>
                <w:lang w:val="en-US"/>
              </w:rPr>
              <w:t xml:space="preserve">Australian Police Agencies and NZ Police. </w:t>
            </w:r>
          </w:p>
          <w:p w:rsidR="008E210F" w:rsidRPr="00915547" w:rsidRDefault="008E210F" w:rsidP="00540586">
            <w:pPr>
              <w:autoSpaceDE w:val="0"/>
              <w:autoSpaceDN w:val="0"/>
              <w:adjustRightInd w:val="0"/>
              <w:rPr>
                <w:rFonts w:ascii="Calibri Light" w:hAnsi="Calibri Light" w:cs="MyriadPro-Regular"/>
                <w:b/>
                <w:sz w:val="20"/>
                <w:szCs w:val="20"/>
                <w:lang w:val="en-US"/>
              </w:rPr>
            </w:pPr>
            <w:r w:rsidRPr="00915547">
              <w:rPr>
                <w:rFonts w:ascii="Calibri Light" w:hAnsi="Calibri Light" w:cs="MyriadPro-Regular"/>
                <w:sz w:val="20"/>
                <w:szCs w:val="20"/>
                <w:lang w:val="en-US"/>
              </w:rPr>
              <w:t>Information released may include outstanding charges, warrant information and criminal convictions/findings/pleas of guilt recorded against you that may be disclosed according to the laws of the relevant jurisdiction and, in the absence of any laws governing the release of that information, according to the relevant jurisdiction information release policy.</w:t>
            </w:r>
          </w:p>
        </w:tc>
      </w:tr>
      <w:tr w:rsidR="008E210F" w:rsidTr="00111E69">
        <w:trPr>
          <w:trHeight w:val="2592"/>
        </w:trPr>
        <w:tc>
          <w:tcPr>
            <w:tcW w:w="10173" w:type="dxa"/>
            <w:tcBorders>
              <w:top w:val="single" w:sz="4" w:space="0" w:color="70AD47"/>
              <w:left w:val="single" w:sz="4" w:space="0" w:color="70AD47"/>
              <w:bottom w:val="single" w:sz="4" w:space="0" w:color="70AD47"/>
              <w:right w:val="single" w:sz="4" w:space="0" w:color="70AD47"/>
            </w:tcBorders>
          </w:tcPr>
          <w:p w:rsidR="008E210F" w:rsidRDefault="008E210F" w:rsidP="00540586">
            <w:pPr>
              <w:autoSpaceDE w:val="0"/>
              <w:autoSpaceDN w:val="0"/>
              <w:adjustRightInd w:val="0"/>
              <w:spacing w:before="60"/>
              <w:rPr>
                <w:rFonts w:ascii="Calibri Light" w:hAnsi="Calibri Light" w:cs="MyriadPro-Regular"/>
                <w:b/>
                <w:sz w:val="20"/>
                <w:szCs w:val="20"/>
                <w:lang w:val="en-US"/>
              </w:rPr>
            </w:pPr>
            <w:r w:rsidRPr="00915547">
              <w:rPr>
                <w:rFonts w:ascii="Calibri Light" w:hAnsi="Calibri Light" w:cs="MyriadPro-Regular"/>
                <w:b/>
                <w:sz w:val="20"/>
                <w:szCs w:val="20"/>
                <w:lang w:val="en-US"/>
              </w:rPr>
              <w:t>Limitations on accuracy and use of Police History Information</w:t>
            </w:r>
          </w:p>
          <w:p w:rsidR="008E210F" w:rsidRPr="00915547" w:rsidRDefault="008E210F" w:rsidP="00A82E6E">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 xml:space="preserve">While every care has been taken by </w:t>
            </w:r>
            <w:r w:rsidR="0069469A">
              <w:rPr>
                <w:rFonts w:ascii="Calibri Light" w:hAnsi="Calibri Light" w:cs="MyriadPro-Regular"/>
                <w:sz w:val="20"/>
                <w:szCs w:val="20"/>
                <w:lang w:val="en-US"/>
              </w:rPr>
              <w:t>ACIC</w:t>
            </w:r>
            <w:r w:rsidR="0069469A" w:rsidRPr="00915547">
              <w:rPr>
                <w:rFonts w:ascii="Calibri Light" w:hAnsi="Calibri Light" w:cs="MyriadPro-Regular"/>
                <w:sz w:val="20"/>
                <w:szCs w:val="20"/>
                <w:lang w:val="en-US"/>
              </w:rPr>
              <w:t xml:space="preserve"> </w:t>
            </w:r>
            <w:r w:rsidRPr="00915547">
              <w:rPr>
                <w:rFonts w:ascii="Calibri Light" w:hAnsi="Calibri Light" w:cs="MyriadPro-Regular"/>
                <w:sz w:val="20"/>
                <w:szCs w:val="20"/>
                <w:lang w:val="en-US"/>
              </w:rPr>
              <w:t>to conduct a search of information held by Australian Police Agencies that relate to the applicant, the accuracy and quality of this NPHC depends on accurate identification of the Applicant (including aliases) according to the information provided in the Request and Consent Form and the comprehensiveness of police records. If the applicant does not complete the information requirements in this form the success and validity of the NPHC will be compromised.</w:t>
            </w:r>
          </w:p>
          <w:p w:rsidR="008E210F" w:rsidRDefault="008E210F" w:rsidP="008E210F">
            <w:pPr>
              <w:autoSpaceDE w:val="0"/>
              <w:autoSpaceDN w:val="0"/>
              <w:adjustRightInd w:val="0"/>
              <w:spacing w:before="60"/>
              <w:rPr>
                <w:rFonts w:ascii="Calibri Light" w:hAnsi="Calibri Light" w:cs="MyriadPro-Regular"/>
                <w:sz w:val="20"/>
                <w:szCs w:val="20"/>
                <w:lang w:val="en-US"/>
              </w:rPr>
            </w:pPr>
            <w:r w:rsidRPr="00915547">
              <w:rPr>
                <w:rFonts w:ascii="Calibri Light" w:hAnsi="Calibri Light" w:cs="MyriadPro-Regular"/>
                <w:sz w:val="20"/>
                <w:szCs w:val="20"/>
                <w:lang w:val="en-US"/>
              </w:rPr>
              <w:t xml:space="preserve">If for any reason you do not agree with the results of your NPHC, please notify the Approved Agency that you submitted the check through in the first instance, so that the NPHC dispute process can be initiated. </w:t>
            </w:r>
          </w:p>
          <w:p w:rsidR="008E210F" w:rsidRPr="008E210F" w:rsidRDefault="008E210F" w:rsidP="008E210F">
            <w:pPr>
              <w:autoSpaceDE w:val="0"/>
              <w:autoSpaceDN w:val="0"/>
              <w:adjustRightInd w:val="0"/>
              <w:spacing w:before="60"/>
              <w:rPr>
                <w:sz w:val="20"/>
                <w:szCs w:val="20"/>
              </w:rPr>
            </w:pPr>
            <w:r w:rsidRPr="00915547">
              <w:rPr>
                <w:rFonts w:ascii="Calibri Light" w:hAnsi="Calibri Light" w:cs="MyriadPro-Regular"/>
                <w:sz w:val="20"/>
                <w:szCs w:val="20"/>
                <w:lang w:val="en-US"/>
              </w:rPr>
              <w:t>The release of information by Australian Police Agencies is subject to relevant Spent Convictions, non-disclosure legislation or information release policies.</w:t>
            </w:r>
          </w:p>
        </w:tc>
      </w:tr>
      <w:tr w:rsidR="008E210F" w:rsidTr="00111E69">
        <w:trPr>
          <w:trHeight w:val="1247"/>
        </w:trPr>
        <w:tc>
          <w:tcPr>
            <w:tcW w:w="10173" w:type="dxa"/>
            <w:tcBorders>
              <w:top w:val="single" w:sz="4" w:space="0" w:color="70AD47"/>
              <w:left w:val="single" w:sz="4" w:space="0" w:color="70AD47"/>
              <w:bottom w:val="single" w:sz="4" w:space="0" w:color="70AD47"/>
              <w:right w:val="single" w:sz="4" w:space="0" w:color="70AD47"/>
            </w:tcBorders>
          </w:tcPr>
          <w:p w:rsidR="008E210F" w:rsidRPr="00915547" w:rsidRDefault="008E210F" w:rsidP="008E210F">
            <w:pPr>
              <w:autoSpaceDE w:val="0"/>
              <w:autoSpaceDN w:val="0"/>
              <w:adjustRightInd w:val="0"/>
              <w:spacing w:before="60"/>
              <w:rPr>
                <w:rFonts w:ascii="Calibri Light" w:hAnsi="Calibri Light" w:cs="MyriadPro-Regular"/>
                <w:b/>
                <w:sz w:val="20"/>
                <w:szCs w:val="20"/>
                <w:lang w:val="en-US"/>
              </w:rPr>
            </w:pPr>
            <w:r w:rsidRPr="00915547">
              <w:rPr>
                <w:rFonts w:ascii="Calibri Light" w:hAnsi="Calibri Light" w:cs="MyriadPro-Regular"/>
                <w:b/>
                <w:sz w:val="20"/>
                <w:szCs w:val="20"/>
                <w:lang w:val="en-US"/>
              </w:rPr>
              <w:t xml:space="preserve">Spent Conviction Schemes </w:t>
            </w:r>
          </w:p>
          <w:p w:rsidR="008E210F" w:rsidRPr="00915547" w:rsidRDefault="008E210F" w:rsidP="00A82E6E">
            <w:pPr>
              <w:autoSpaceDE w:val="0"/>
              <w:autoSpaceDN w:val="0"/>
              <w:adjustRightInd w:val="0"/>
              <w:rPr>
                <w:rFonts w:ascii="Calibri Light" w:hAnsi="Calibri Light" w:cs="MyriadPro-Regular"/>
                <w:b/>
                <w:sz w:val="20"/>
                <w:szCs w:val="20"/>
                <w:lang w:val="en-US"/>
              </w:rPr>
            </w:pPr>
            <w:r w:rsidRPr="008E210F">
              <w:rPr>
                <w:rFonts w:ascii="Calibri Light" w:hAnsi="Calibri Light" w:cs="MyriadPro-Regular"/>
                <w:sz w:val="20"/>
                <w:szCs w:val="20"/>
                <w:lang w:val="en-US"/>
              </w:rPr>
              <w:t>The aim of Spent Convictions legislation</w:t>
            </w:r>
            <w:r w:rsidRPr="008E210F">
              <w:rPr>
                <w:rFonts w:ascii="Calibri Light" w:hAnsi="Calibri Light" w:cs="MyriadPro-Regular"/>
                <w:sz w:val="20"/>
                <w:szCs w:val="20"/>
                <w:lang w:val="en-US"/>
              </w:rPr>
              <w:footnoteReference w:id="2"/>
            </w:r>
            <w:r w:rsidRPr="008E210F">
              <w:rPr>
                <w:rFonts w:ascii="Calibri Light" w:hAnsi="Calibri Light" w:cs="MyriadPro-Regular"/>
                <w:sz w:val="20"/>
                <w:szCs w:val="20"/>
                <w:lang w:val="en-US"/>
              </w:rPr>
              <w:t xml:space="preserve"> is to prevent discrimination on the basis of certain previous convictions. Spent Convictions legislation limits the use and disclosure of older, less serious convictions and findings of guilt. Each Australian Police Agency will apply the relevant Spent Convictions legislation/information release policy prior to disclosure.</w:t>
            </w:r>
          </w:p>
        </w:tc>
      </w:tr>
    </w:tbl>
    <w:p w:rsidR="00540586" w:rsidRDefault="00540586" w:rsidP="00540586">
      <w:pPr>
        <w:spacing w:line="80" w:lineRule="exact"/>
      </w:pPr>
    </w:p>
    <w:tbl>
      <w:tblPr>
        <w:tblW w:w="10314" w:type="dxa"/>
        <w:tblLook w:val="00A0" w:firstRow="1" w:lastRow="0" w:firstColumn="1" w:lastColumn="0" w:noHBand="0" w:noVBand="0"/>
      </w:tblPr>
      <w:tblGrid>
        <w:gridCol w:w="10314"/>
      </w:tblGrid>
      <w:tr w:rsidR="00540586" w:rsidRPr="00240675" w:rsidTr="008E210F">
        <w:trPr>
          <w:cantSplit/>
          <w:trHeight w:val="268"/>
        </w:trPr>
        <w:tc>
          <w:tcPr>
            <w:tcW w:w="10314" w:type="dxa"/>
            <w:shd w:val="clear" w:color="auto" w:fill="538135"/>
            <w:vAlign w:val="center"/>
          </w:tcPr>
          <w:p w:rsidR="00540586" w:rsidRPr="00213EA7" w:rsidRDefault="00540586" w:rsidP="00041505">
            <w:pPr>
              <w:rPr>
                <w:rFonts w:ascii="Calibri" w:hAnsi="Calibri"/>
                <w:b/>
                <w:color w:val="FFFFFF"/>
              </w:rPr>
            </w:pPr>
            <w:r>
              <w:lastRenderedPageBreak/>
              <w:br w:type="page"/>
            </w:r>
            <w:r w:rsidRPr="008E210F">
              <w:rPr>
                <w:rFonts w:ascii="Calibri" w:hAnsi="Calibri"/>
                <w:b/>
                <w:color w:val="FFFFFF"/>
              </w:rPr>
              <w:t>General Information for</w:t>
            </w:r>
            <w:r w:rsidRPr="008E210F">
              <w:rPr>
                <w:rFonts w:ascii="Calibri" w:hAnsi="Calibri"/>
                <w:b/>
                <w:color w:val="FFFFFF"/>
                <w:sz w:val="22"/>
              </w:rPr>
              <w:t xml:space="preserve"> </w:t>
            </w:r>
            <w:r w:rsidRPr="008E210F">
              <w:rPr>
                <w:rFonts w:ascii="Calibri" w:hAnsi="Calibri"/>
                <w:b/>
                <w:color w:val="FFFFFF"/>
                <w:szCs w:val="28"/>
              </w:rPr>
              <w:t>an Australian National Police History Check, (</w:t>
            </w:r>
            <w:r w:rsidRPr="008E210F">
              <w:rPr>
                <w:rFonts w:ascii="Calibri" w:hAnsi="Calibri"/>
                <w:color w:val="FFFFFF"/>
                <w:szCs w:val="28"/>
              </w:rPr>
              <w:t>continued)</w:t>
            </w:r>
          </w:p>
        </w:tc>
      </w:tr>
    </w:tbl>
    <w:p w:rsidR="00540586" w:rsidRDefault="00540586" w:rsidP="00540586">
      <w:pPr>
        <w:spacing w:line="60" w:lineRule="exact"/>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082"/>
        <w:gridCol w:w="3899"/>
      </w:tblGrid>
      <w:tr w:rsidR="00540586" w:rsidTr="00F0144C">
        <w:trPr>
          <w:trHeight w:val="765"/>
        </w:trPr>
        <w:tc>
          <w:tcPr>
            <w:tcW w:w="10314" w:type="dxa"/>
            <w:gridSpan w:val="3"/>
            <w:tcBorders>
              <w:top w:val="nil"/>
              <w:left w:val="nil"/>
              <w:bottom w:val="single" w:sz="4" w:space="0" w:color="5B9BD5" w:themeColor="accent1"/>
              <w:right w:val="nil"/>
            </w:tcBorders>
          </w:tcPr>
          <w:p w:rsidR="00540586" w:rsidRPr="00915547" w:rsidRDefault="00540586" w:rsidP="008E210F">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cs="MyriadPro-Regular"/>
                <w:sz w:val="20"/>
                <w:szCs w:val="20"/>
                <w:lang w:val="en-US"/>
              </w:rPr>
              <w:t>The following links may be helpful in sourcing information on Spent Convictions in the Australian States &amp; Territories but may not be relied upon.</w:t>
            </w:r>
            <w:r w:rsidR="008E210F">
              <w:rPr>
                <w:rFonts w:ascii="Calibri Light" w:hAnsi="Calibri Light" w:cs="MyriadPro-Regular"/>
                <w:sz w:val="20"/>
                <w:szCs w:val="20"/>
                <w:lang w:val="en-US"/>
              </w:rPr>
              <w:t xml:space="preserve">   </w:t>
            </w:r>
            <w:r w:rsidRPr="00915547">
              <w:rPr>
                <w:rFonts w:ascii="Calibri Light" w:hAnsi="Calibri Light" w:cs="MyriadPro-Regular"/>
                <w:sz w:val="20"/>
                <w:szCs w:val="20"/>
                <w:lang w:val="en-US"/>
              </w:rPr>
              <w:t>If further information or clarification is required please contact the individual Australian Police Agencies directly for further information about their release policies and any legislation that affects them.</w:t>
            </w:r>
          </w:p>
        </w:tc>
      </w:tr>
      <w:tr w:rsidR="00F0144C" w:rsidTr="00A82E6E">
        <w:trPr>
          <w:trHeight w:val="1462"/>
        </w:trPr>
        <w:tc>
          <w:tcPr>
            <w:tcW w:w="3369" w:type="dxa"/>
            <w:tcBorders>
              <w:top w:val="single" w:sz="4" w:space="0" w:color="70AD47"/>
              <w:left w:val="single" w:sz="4" w:space="0" w:color="5B9BD5" w:themeColor="accent1"/>
              <w:bottom w:val="single" w:sz="4" w:space="0" w:color="70AD47"/>
              <w:right w:val="single" w:sz="4" w:space="0" w:color="70AD47"/>
            </w:tcBorders>
          </w:tcPr>
          <w:p w:rsidR="00F0144C"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 xml:space="preserve">Commonwealth </w:t>
            </w:r>
          </w:p>
          <w:p w:rsidR="00F0144C" w:rsidRPr="00915547" w:rsidRDefault="0049693B" w:rsidP="00F0144C">
            <w:pPr>
              <w:autoSpaceDE w:val="0"/>
              <w:autoSpaceDN w:val="0"/>
              <w:adjustRightInd w:val="0"/>
              <w:rPr>
                <w:rFonts w:ascii="Calibri Light" w:hAnsi="Calibri Light" w:cs="MyriadPro-Regular"/>
                <w:sz w:val="20"/>
                <w:szCs w:val="20"/>
                <w:lang w:val="en-US"/>
              </w:rPr>
            </w:pPr>
            <w:hyperlink r:id="rId19" w:history="1">
              <w:r w:rsidR="00F0144C" w:rsidRPr="00915547">
                <w:rPr>
                  <w:rStyle w:val="Hyperlink"/>
                  <w:rFonts w:ascii="Calibri Light" w:hAnsi="Calibri Light" w:cs="MyriadPro-Regular"/>
                  <w:sz w:val="20"/>
                  <w:szCs w:val="20"/>
                  <w:lang w:val="en-US"/>
                </w:rPr>
                <w:t>www.comlaw.gov.au</w:t>
              </w:r>
            </w:hyperlink>
            <w:r w:rsidR="00F0144C" w:rsidRPr="00915547">
              <w:rPr>
                <w:rFonts w:ascii="Calibri Light" w:hAnsi="Calibri Light" w:cs="MyriadPro-Regular"/>
                <w:sz w:val="20"/>
                <w:szCs w:val="20"/>
                <w:lang w:val="en-US"/>
              </w:rPr>
              <w:t xml:space="preserve"> </w:t>
            </w:r>
          </w:p>
          <w:p w:rsidR="00F0144C" w:rsidRPr="00915547"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New South Wales</w:t>
            </w:r>
            <w:r>
              <w:rPr>
                <w:rFonts w:ascii="Calibri Light" w:hAnsi="Calibri Light" w:cs="MyriadPro-Regular"/>
                <w:sz w:val="20"/>
                <w:szCs w:val="20"/>
                <w:lang w:val="en-US"/>
              </w:rPr>
              <w:t xml:space="preserve"> </w:t>
            </w:r>
            <w:hyperlink r:id="rId20" w:history="1">
              <w:r w:rsidRPr="00915547">
                <w:rPr>
                  <w:rStyle w:val="Hyperlink"/>
                  <w:rFonts w:ascii="Calibri Light" w:hAnsi="Calibri Light" w:cs="MyriadPro-Regular"/>
                  <w:sz w:val="20"/>
                  <w:szCs w:val="20"/>
                  <w:lang w:val="en-US"/>
                </w:rPr>
                <w:t>www.legislation.nsw.gov.au</w:t>
              </w:r>
            </w:hyperlink>
            <w:r w:rsidRPr="00915547">
              <w:rPr>
                <w:rFonts w:ascii="Calibri Light" w:hAnsi="Calibri Light" w:cs="MyriadPro-Regular"/>
                <w:sz w:val="20"/>
                <w:szCs w:val="20"/>
                <w:lang w:val="en-US"/>
              </w:rPr>
              <w:t xml:space="preserve"> </w:t>
            </w:r>
          </w:p>
          <w:p w:rsidR="00F0144C" w:rsidRPr="00915547"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Queensland</w:t>
            </w:r>
            <w:r>
              <w:rPr>
                <w:rFonts w:ascii="Calibri Light" w:hAnsi="Calibri Light" w:cs="MyriadPro-Regular"/>
                <w:sz w:val="20"/>
                <w:szCs w:val="20"/>
                <w:lang w:val="en-US"/>
              </w:rPr>
              <w:t xml:space="preserve"> </w:t>
            </w:r>
            <w:hyperlink r:id="rId21" w:history="1">
              <w:r w:rsidRPr="00915547">
                <w:rPr>
                  <w:rStyle w:val="Hyperlink"/>
                  <w:rFonts w:ascii="Calibri Light" w:hAnsi="Calibri Light" w:cs="MyriadPro-Regular"/>
                  <w:sz w:val="20"/>
                  <w:szCs w:val="20"/>
                  <w:lang w:val="en-US"/>
                </w:rPr>
                <w:t>www.legislation.qld.gov.au</w:t>
              </w:r>
            </w:hyperlink>
            <w:r w:rsidRPr="00915547">
              <w:rPr>
                <w:rFonts w:ascii="Calibri Light" w:hAnsi="Calibri Light" w:cs="MyriadPro-Regular"/>
                <w:sz w:val="20"/>
                <w:szCs w:val="20"/>
                <w:lang w:val="en-US"/>
              </w:rPr>
              <w:t xml:space="preserve"> </w:t>
            </w:r>
          </w:p>
        </w:tc>
        <w:tc>
          <w:tcPr>
            <w:tcW w:w="3113" w:type="dxa"/>
            <w:tcBorders>
              <w:top w:val="single" w:sz="4" w:space="0" w:color="70AD47"/>
              <w:left w:val="single" w:sz="4" w:space="0" w:color="70AD47"/>
              <w:bottom w:val="single" w:sz="4" w:space="0" w:color="70AD47"/>
              <w:right w:val="single" w:sz="4" w:space="0" w:color="70AD47"/>
            </w:tcBorders>
          </w:tcPr>
          <w:p w:rsidR="00F0144C" w:rsidRPr="00915547"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South Australia</w:t>
            </w:r>
            <w:r>
              <w:rPr>
                <w:rFonts w:ascii="Calibri Light" w:hAnsi="Calibri Light" w:cs="MyriadPro-Regular"/>
                <w:sz w:val="20"/>
                <w:szCs w:val="20"/>
                <w:lang w:val="en-US"/>
              </w:rPr>
              <w:t xml:space="preserve"> </w:t>
            </w:r>
            <w:hyperlink r:id="rId22" w:history="1">
              <w:r w:rsidRPr="00915547">
                <w:rPr>
                  <w:rStyle w:val="Hyperlink"/>
                  <w:rFonts w:ascii="Calibri Light" w:hAnsi="Calibri Light" w:cs="MyriadPro-Regular"/>
                  <w:sz w:val="20"/>
                  <w:szCs w:val="20"/>
                  <w:lang w:val="en-US"/>
                </w:rPr>
                <w:t>www.legislation.sa.gov.au</w:t>
              </w:r>
            </w:hyperlink>
            <w:r w:rsidRPr="00915547">
              <w:rPr>
                <w:rFonts w:ascii="Calibri Light" w:hAnsi="Calibri Light" w:cs="MyriadPro-Regular"/>
                <w:sz w:val="20"/>
                <w:szCs w:val="20"/>
                <w:lang w:val="en-US"/>
              </w:rPr>
              <w:t xml:space="preserve"> </w:t>
            </w:r>
          </w:p>
          <w:p w:rsidR="00F0144C" w:rsidRDefault="00F0144C" w:rsidP="00F0144C">
            <w:pPr>
              <w:autoSpaceDE w:val="0"/>
              <w:autoSpaceDN w:val="0"/>
              <w:adjustRightInd w:val="0"/>
              <w:rPr>
                <w:rFonts w:ascii="Calibri Light" w:hAnsi="Calibri Light" w:cs="MyriadPro-Regular"/>
                <w:sz w:val="20"/>
                <w:szCs w:val="20"/>
                <w:lang w:val="en-US"/>
              </w:rPr>
            </w:pPr>
            <w:r>
              <w:rPr>
                <w:rFonts w:ascii="Calibri Light" w:hAnsi="Calibri Light" w:cs="MyriadPro-Regular"/>
                <w:sz w:val="20"/>
                <w:szCs w:val="20"/>
                <w:lang w:val="en-US"/>
              </w:rPr>
              <w:t xml:space="preserve">Victoria Police </w:t>
            </w:r>
            <w:hyperlink r:id="rId23" w:history="1">
              <w:r w:rsidRPr="00915547">
                <w:rPr>
                  <w:rStyle w:val="Hyperlink"/>
                  <w:rFonts w:ascii="Calibri Light" w:hAnsi="Calibri Light" w:cs="MyriadPro-Regular"/>
                  <w:sz w:val="20"/>
                  <w:szCs w:val="20"/>
                  <w:lang w:val="en-US"/>
                </w:rPr>
                <w:t>www.police.vic.gov.au</w:t>
              </w:r>
            </w:hyperlink>
            <w:r w:rsidRPr="00915547">
              <w:rPr>
                <w:rFonts w:ascii="Calibri Light" w:hAnsi="Calibri Light" w:cs="MyriadPro-Regular"/>
                <w:sz w:val="20"/>
                <w:szCs w:val="20"/>
                <w:lang w:val="en-US"/>
              </w:rPr>
              <w:t xml:space="preserve"> </w:t>
            </w:r>
          </w:p>
          <w:p w:rsidR="00F0144C"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Tasmania</w:t>
            </w:r>
            <w:r>
              <w:rPr>
                <w:rFonts w:ascii="Calibri Light" w:hAnsi="Calibri Light" w:cs="MyriadPro-Regular"/>
                <w:sz w:val="20"/>
                <w:szCs w:val="20"/>
                <w:lang w:val="en-US"/>
              </w:rPr>
              <w:t xml:space="preserve"> </w:t>
            </w:r>
          </w:p>
          <w:p w:rsidR="00F0144C" w:rsidRPr="00915547" w:rsidRDefault="0049693B" w:rsidP="00F0144C">
            <w:pPr>
              <w:autoSpaceDE w:val="0"/>
              <w:autoSpaceDN w:val="0"/>
              <w:adjustRightInd w:val="0"/>
              <w:rPr>
                <w:rFonts w:ascii="Calibri Light" w:hAnsi="Calibri Light" w:cs="MyriadPro-Regular"/>
                <w:b/>
                <w:sz w:val="20"/>
                <w:szCs w:val="20"/>
                <w:lang w:val="en-US"/>
              </w:rPr>
            </w:pPr>
            <w:hyperlink r:id="rId24" w:history="1">
              <w:r w:rsidR="00F0144C" w:rsidRPr="00915547">
                <w:rPr>
                  <w:rStyle w:val="Hyperlink"/>
                  <w:rFonts w:ascii="Calibri Light" w:hAnsi="Calibri Light" w:cs="MyriadPro-Regular"/>
                  <w:sz w:val="20"/>
                  <w:szCs w:val="20"/>
                  <w:lang w:val="en-US"/>
                </w:rPr>
                <w:t>www.thelaw.tas.gov.au</w:t>
              </w:r>
            </w:hyperlink>
          </w:p>
        </w:tc>
        <w:tc>
          <w:tcPr>
            <w:tcW w:w="3832" w:type="dxa"/>
            <w:tcBorders>
              <w:top w:val="single" w:sz="4" w:space="0" w:color="70AD47"/>
              <w:left w:val="single" w:sz="4" w:space="0" w:color="70AD47"/>
              <w:bottom w:val="single" w:sz="4" w:space="0" w:color="70AD47"/>
              <w:right w:val="single" w:sz="4" w:space="0" w:color="70AD47" w:themeColor="accent6"/>
            </w:tcBorders>
          </w:tcPr>
          <w:p w:rsidR="00F0144C"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Western Australia</w:t>
            </w:r>
            <w:r>
              <w:rPr>
                <w:rFonts w:ascii="Calibri Light" w:hAnsi="Calibri Light" w:cs="MyriadPro-Regular"/>
                <w:sz w:val="20"/>
                <w:szCs w:val="20"/>
                <w:lang w:val="en-US"/>
              </w:rPr>
              <w:t xml:space="preserve"> </w:t>
            </w:r>
          </w:p>
          <w:p w:rsidR="00F0144C" w:rsidRPr="00915547"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 xml:space="preserve"> </w:t>
            </w:r>
            <w:hyperlink r:id="rId25" w:history="1">
              <w:r w:rsidRPr="00915547">
                <w:rPr>
                  <w:rStyle w:val="Hyperlink"/>
                  <w:rFonts w:ascii="Calibri Light" w:hAnsi="Calibri Light" w:cs="MyriadPro-Regular"/>
                  <w:sz w:val="20"/>
                  <w:szCs w:val="20"/>
                  <w:lang w:val="en-US"/>
                </w:rPr>
                <w:t>www.slp.wa.gov.au</w:t>
              </w:r>
            </w:hyperlink>
            <w:r w:rsidRPr="00915547">
              <w:rPr>
                <w:rFonts w:ascii="Calibri Light" w:hAnsi="Calibri Light" w:cs="MyriadPro-Regular"/>
                <w:sz w:val="20"/>
                <w:szCs w:val="20"/>
                <w:lang w:val="en-US"/>
              </w:rPr>
              <w:t xml:space="preserve"> </w:t>
            </w:r>
          </w:p>
          <w:p w:rsidR="00F0144C" w:rsidRPr="00915547"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Northern Territory -</w:t>
            </w:r>
            <w:hyperlink r:id="rId26" w:history="1">
              <w:r w:rsidRPr="005504BD">
                <w:rPr>
                  <w:rStyle w:val="Hyperlink"/>
                  <w:rFonts w:ascii="Calibri Light" w:hAnsi="Calibri Light" w:cs="MyriadPro-Regular"/>
                  <w:sz w:val="20"/>
                  <w:szCs w:val="20"/>
                  <w:lang w:val="en-US"/>
                </w:rPr>
                <w:t>www.nt.gov.au/dcm/legislation/current.html</w:t>
              </w:r>
            </w:hyperlink>
            <w:r w:rsidRPr="00915547">
              <w:rPr>
                <w:rFonts w:ascii="Calibri Light" w:hAnsi="Calibri Light" w:cs="MyriadPro-Regular"/>
                <w:sz w:val="20"/>
                <w:szCs w:val="20"/>
                <w:lang w:val="en-US"/>
              </w:rPr>
              <w:t xml:space="preserve"> </w:t>
            </w:r>
          </w:p>
          <w:p w:rsidR="00F0144C" w:rsidRPr="00F0144C"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Australian Capital Territory</w:t>
            </w:r>
            <w:r>
              <w:rPr>
                <w:rFonts w:ascii="Calibri Light" w:hAnsi="Calibri Light" w:cs="MyriadPro-Regular"/>
                <w:sz w:val="20"/>
                <w:szCs w:val="20"/>
                <w:lang w:val="en-US"/>
              </w:rPr>
              <w:t xml:space="preserve"> </w:t>
            </w:r>
            <w:hyperlink r:id="rId27" w:history="1">
              <w:r w:rsidRPr="00915547">
                <w:rPr>
                  <w:rStyle w:val="Hyperlink"/>
                  <w:rFonts w:ascii="Calibri Light" w:hAnsi="Calibri Light" w:cs="MyriadPro-Regular"/>
                  <w:sz w:val="20"/>
                  <w:szCs w:val="20"/>
                  <w:lang w:val="en-US"/>
                </w:rPr>
                <w:t>www.legislation.act.gov.au</w:t>
              </w:r>
            </w:hyperlink>
            <w:r w:rsidRPr="00915547">
              <w:rPr>
                <w:rFonts w:ascii="Calibri Light" w:hAnsi="Calibri Light" w:cs="MyriadPro-Regular"/>
                <w:sz w:val="20"/>
                <w:szCs w:val="20"/>
                <w:lang w:val="en-US"/>
              </w:rPr>
              <w:t xml:space="preserve"> </w:t>
            </w:r>
          </w:p>
        </w:tc>
      </w:tr>
      <w:tr w:rsidR="00540586" w:rsidTr="00111E69">
        <w:tc>
          <w:tcPr>
            <w:tcW w:w="10314" w:type="dxa"/>
            <w:gridSpan w:val="3"/>
            <w:tcBorders>
              <w:top w:val="single" w:sz="4" w:space="0" w:color="5B9BD5" w:themeColor="accent1"/>
              <w:left w:val="single" w:sz="4" w:space="0" w:color="70AD47"/>
              <w:bottom w:val="single" w:sz="12" w:space="0" w:color="70AD47"/>
              <w:right w:val="single" w:sz="4" w:space="0" w:color="70AD47"/>
            </w:tcBorders>
          </w:tcPr>
          <w:p w:rsidR="00540586" w:rsidRPr="00915547" w:rsidRDefault="00540586" w:rsidP="00F0144C">
            <w:pPr>
              <w:autoSpaceDE w:val="0"/>
              <w:autoSpaceDN w:val="0"/>
              <w:adjustRightInd w:val="0"/>
              <w:spacing w:before="180"/>
              <w:rPr>
                <w:rFonts w:ascii="Calibri Light" w:hAnsi="Calibri Light" w:cs="MyriadPro-Regular"/>
                <w:b/>
                <w:sz w:val="20"/>
                <w:szCs w:val="20"/>
                <w:lang w:val="en-US"/>
              </w:rPr>
            </w:pPr>
            <w:r w:rsidRPr="00915547">
              <w:rPr>
                <w:rFonts w:ascii="Calibri Light" w:hAnsi="Calibri Light" w:cs="MyriadPro-Regular"/>
                <w:b/>
                <w:sz w:val="20"/>
                <w:szCs w:val="20"/>
                <w:lang w:val="en-US"/>
              </w:rPr>
              <w:t>Provision of incomplete, false or misleading information</w:t>
            </w:r>
          </w:p>
          <w:p w:rsidR="00540586" w:rsidRPr="00915547" w:rsidRDefault="00540586" w:rsidP="00041505">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cs="MyriadPro-Regular"/>
                <w:sz w:val="20"/>
                <w:szCs w:val="20"/>
                <w:lang w:val="en-US"/>
              </w:rPr>
              <w:t>An Approved Agency or Applicant must take reasonable steps to ensure that the personal information collected, or disclosed is accurate, complete and up to date.</w:t>
            </w:r>
          </w:p>
          <w:p w:rsidR="00540586" w:rsidRPr="00915547" w:rsidRDefault="00540586" w:rsidP="00041505">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cs="MyriadPro-Regular"/>
                <w:sz w:val="20"/>
                <w:szCs w:val="20"/>
                <w:lang w:val="en-US"/>
              </w:rPr>
              <w:t>You are asked to certify that the personal information you have provided on this form is correct. If it is subsequently discovered, for example as a result of a check of police records, that you have provided incomplete, false or misleading information, you may be assessed as unsuitable.</w:t>
            </w:r>
          </w:p>
          <w:p w:rsidR="00540586" w:rsidRPr="00915547" w:rsidRDefault="00540586" w:rsidP="00540586">
            <w:pPr>
              <w:autoSpaceDE w:val="0"/>
              <w:autoSpaceDN w:val="0"/>
              <w:adjustRightInd w:val="0"/>
              <w:jc w:val="both"/>
              <w:rPr>
                <w:rFonts w:ascii="Calibri Light" w:hAnsi="Calibri Light" w:cs="MyriadPro-Regular"/>
                <w:sz w:val="20"/>
                <w:szCs w:val="20"/>
                <w:lang w:val="en-US"/>
              </w:rPr>
            </w:pPr>
            <w:r w:rsidRPr="00915547">
              <w:rPr>
                <w:rFonts w:ascii="Calibri Light" w:hAnsi="Calibri Light" w:cs="MyriadPro-Regular"/>
                <w:sz w:val="20"/>
                <w:szCs w:val="20"/>
                <w:lang w:val="en-US"/>
              </w:rPr>
              <w:t>It is a serious offence to provide false or misleading information in Australia.</w:t>
            </w:r>
          </w:p>
        </w:tc>
      </w:tr>
      <w:tr w:rsidR="00540586" w:rsidRPr="00240675" w:rsidTr="008E2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350"/>
        </w:trPr>
        <w:tc>
          <w:tcPr>
            <w:tcW w:w="10314" w:type="dxa"/>
            <w:gridSpan w:val="3"/>
            <w:shd w:val="clear" w:color="auto" w:fill="538135"/>
            <w:vAlign w:val="center"/>
          </w:tcPr>
          <w:p w:rsidR="00540586" w:rsidRPr="005277D2" w:rsidRDefault="00540586" w:rsidP="00041505">
            <w:pPr>
              <w:rPr>
                <w:rFonts w:ascii="Calibri" w:hAnsi="Calibri"/>
                <w:b/>
                <w:color w:val="FFFFFF"/>
                <w:sz w:val="28"/>
              </w:rPr>
            </w:pPr>
            <w:r w:rsidRPr="008E210F">
              <w:rPr>
                <w:rFonts w:ascii="Calibri" w:hAnsi="Calibri"/>
                <w:b/>
                <w:color w:val="FFFFFF"/>
              </w:rPr>
              <w:t>Consent to disclosure</w:t>
            </w:r>
            <w:r>
              <w:rPr>
                <w:rFonts w:ascii="Calibri" w:hAnsi="Calibri"/>
                <w:b/>
                <w:color w:val="FFFFFF"/>
                <w:sz w:val="28"/>
              </w:rPr>
              <w:t xml:space="preserve"> </w:t>
            </w:r>
            <w:r w:rsidRPr="008E210F">
              <w:rPr>
                <w:rFonts w:ascii="Calibri" w:hAnsi="Calibri"/>
                <w:color w:val="FFFFFF"/>
                <w:sz w:val="22"/>
              </w:rPr>
              <w:t>(for Australian National Police History Check)</w:t>
            </w:r>
          </w:p>
        </w:tc>
      </w:tr>
    </w:tbl>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 xml:space="preserve">I have read the General Information in section 3 of this form and understand that information will be disclosed in accordance with applicable legislation and information release policies (including spent convictions legislation, however described) in the Commonwealth, States and Territories; </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understand that the position/entitlement for which I am being considered may be in a category for which exclusions from Spent Convictions legislation may apply;</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have fully completed this form, and the personal information I have provided in it relates to me, contains my full name and all names previously used by me, and is correct;</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the provision of false or misleading information is a serious offence;</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the Approved Agency named in Section 1 of this form is collecting information in this Form to provide to N</w:t>
      </w:r>
      <w:r w:rsidR="00EB3440">
        <w:rPr>
          <w:rFonts w:ascii="Calibri Light" w:hAnsi="Calibri Light" w:cs="MyriadPro-Regular"/>
          <w:sz w:val="20"/>
          <w:szCs w:val="20"/>
          <w:lang w:val="en-US"/>
        </w:rPr>
        <w:t xml:space="preserve">ew </w:t>
      </w:r>
      <w:r w:rsidRPr="00915547">
        <w:rPr>
          <w:rFonts w:ascii="Calibri Light" w:hAnsi="Calibri Light" w:cs="MyriadPro-Regular"/>
          <w:sz w:val="20"/>
          <w:szCs w:val="20"/>
          <w:lang w:val="en-US"/>
        </w:rPr>
        <w:t>Z</w:t>
      </w:r>
      <w:r w:rsidR="00EB3440">
        <w:rPr>
          <w:rFonts w:ascii="Calibri Light" w:hAnsi="Calibri Light" w:cs="MyriadPro-Regular"/>
          <w:sz w:val="20"/>
          <w:szCs w:val="20"/>
          <w:lang w:val="en-US"/>
        </w:rPr>
        <w:t>ealand</w:t>
      </w:r>
      <w:r w:rsidRPr="00915547">
        <w:rPr>
          <w:rFonts w:ascii="Calibri Light" w:hAnsi="Calibri Light" w:cs="MyriadPro-Regular"/>
          <w:sz w:val="20"/>
          <w:szCs w:val="20"/>
          <w:lang w:val="en-US"/>
        </w:rPr>
        <w:t xml:space="preserve"> Police to provide to </w:t>
      </w:r>
      <w:r w:rsidR="0069469A">
        <w:rPr>
          <w:rFonts w:ascii="Calibri Light" w:hAnsi="Calibri Light" w:cs="MyriadPro-Regular"/>
          <w:sz w:val="20"/>
          <w:szCs w:val="20"/>
          <w:lang w:val="en-US"/>
        </w:rPr>
        <w:t>ACIC</w:t>
      </w:r>
      <w:r w:rsidR="0069469A" w:rsidRPr="00915547">
        <w:rPr>
          <w:rFonts w:ascii="Calibri Light" w:hAnsi="Calibri Light" w:cs="MyriadPro-Regular"/>
          <w:sz w:val="20"/>
          <w:szCs w:val="20"/>
          <w:lang w:val="en-US"/>
        </w:rPr>
        <w:t xml:space="preserve"> </w:t>
      </w:r>
      <w:r w:rsidRPr="00915547">
        <w:rPr>
          <w:rFonts w:ascii="Calibri Light" w:hAnsi="Calibri Light" w:cs="MyriadPro-Regular"/>
          <w:sz w:val="20"/>
          <w:szCs w:val="20"/>
          <w:lang w:val="en-US"/>
        </w:rPr>
        <w:t>(an Agency of the Commonwealth of Australia) and the Australian Police Agencies;</w:t>
      </w:r>
    </w:p>
    <w:p w:rsidR="00540586" w:rsidRPr="00915547" w:rsidRDefault="00540586" w:rsidP="00A82E6E">
      <w:pPr>
        <w:numPr>
          <w:ilvl w:val="0"/>
          <w:numId w:val="13"/>
        </w:numPr>
        <w:tabs>
          <w:tab w:val="clear" w:pos="720"/>
          <w:tab w:val="num" w:pos="360"/>
        </w:tabs>
        <w:autoSpaceDE w:val="0"/>
        <w:autoSpaceDN w:val="0"/>
        <w:adjustRightInd w:val="0"/>
        <w:ind w:left="360"/>
        <w:jc w:val="both"/>
        <w:rPr>
          <w:rFonts w:ascii="Calibri Light" w:hAnsi="Calibri Light" w:cs="MyriadPro-Regular"/>
          <w:sz w:val="20"/>
          <w:szCs w:val="20"/>
          <w:lang w:val="en-US"/>
        </w:rPr>
      </w:pPr>
      <w:r w:rsidRPr="00915547">
        <w:rPr>
          <w:rFonts w:ascii="Calibri Light" w:hAnsi="Calibri Light" w:cs="MyriadPro-Regular"/>
          <w:b/>
          <w:sz w:val="20"/>
          <w:szCs w:val="20"/>
          <w:lang w:val="en-US"/>
        </w:rPr>
        <w:t>I consent</w:t>
      </w:r>
      <w:r w:rsidRPr="00915547">
        <w:rPr>
          <w:rFonts w:ascii="Calibri Light" w:hAnsi="Calibri Light" w:cs="MyriadPro-Regular"/>
          <w:sz w:val="20"/>
          <w:szCs w:val="20"/>
          <w:lang w:val="en-US"/>
        </w:rPr>
        <w:t xml:space="preserve"> </w:t>
      </w:r>
      <w:r w:rsidRPr="00915547">
        <w:rPr>
          <w:rFonts w:ascii="Calibri Light" w:hAnsi="Calibri Light" w:cs="MyriadPro-Regular"/>
          <w:b/>
          <w:sz w:val="20"/>
          <w:szCs w:val="20"/>
          <w:lang w:val="en-US"/>
        </w:rPr>
        <w:t>to</w:t>
      </w:r>
      <w:r w:rsidRPr="00915547">
        <w:rPr>
          <w:rFonts w:ascii="Calibri Light" w:hAnsi="Calibri Light" w:cs="MyriadPro-Regular"/>
          <w:sz w:val="20"/>
          <w:szCs w:val="20"/>
          <w:lang w:val="en-US"/>
        </w:rPr>
        <w:t>:</w:t>
      </w:r>
    </w:p>
    <w:p w:rsidR="00540586" w:rsidRPr="00915547" w:rsidRDefault="0069469A" w:rsidP="008E210F">
      <w:pPr>
        <w:numPr>
          <w:ilvl w:val="1"/>
          <w:numId w:val="13"/>
        </w:numPr>
        <w:tabs>
          <w:tab w:val="clear" w:pos="1440"/>
          <w:tab w:val="num" w:pos="720"/>
        </w:tabs>
        <w:autoSpaceDE w:val="0"/>
        <w:autoSpaceDN w:val="0"/>
        <w:adjustRightInd w:val="0"/>
        <w:spacing w:after="60"/>
        <w:ind w:left="720"/>
        <w:jc w:val="both"/>
        <w:rPr>
          <w:rFonts w:ascii="Calibri Light" w:hAnsi="Calibri Light" w:cs="MyriadPro-Regular"/>
          <w:sz w:val="20"/>
          <w:szCs w:val="20"/>
          <w:lang w:val="en-US"/>
        </w:rPr>
      </w:pPr>
      <w:r>
        <w:rPr>
          <w:rFonts w:ascii="Calibri Light" w:hAnsi="Calibri Light" w:cs="MyriadPro-Regular"/>
          <w:sz w:val="20"/>
          <w:szCs w:val="20"/>
          <w:lang w:val="en-US"/>
        </w:rPr>
        <w:t>ACIC</w:t>
      </w:r>
      <w:r w:rsidRPr="00915547">
        <w:rPr>
          <w:rFonts w:ascii="Calibri Light" w:hAnsi="Calibri Light" w:cs="MyriadPro-Regular"/>
          <w:sz w:val="20"/>
          <w:szCs w:val="20"/>
          <w:lang w:val="en-US"/>
        </w:rPr>
        <w:t xml:space="preserve"> </w:t>
      </w:r>
      <w:r w:rsidR="00540586" w:rsidRPr="00915547">
        <w:rPr>
          <w:rFonts w:ascii="Calibri Light" w:hAnsi="Calibri Light" w:cs="MyriadPro-Regular"/>
          <w:sz w:val="20"/>
          <w:szCs w:val="20"/>
          <w:lang w:val="en-US"/>
        </w:rPr>
        <w:t>using and disclosing personal information about me in this form to the Australian Police Agencies;</w:t>
      </w:r>
    </w:p>
    <w:p w:rsidR="00540586" w:rsidRPr="00915547" w:rsidRDefault="00540586" w:rsidP="008E210F">
      <w:pPr>
        <w:numPr>
          <w:ilvl w:val="1"/>
          <w:numId w:val="13"/>
        </w:numPr>
        <w:tabs>
          <w:tab w:val="clear" w:pos="1440"/>
          <w:tab w:val="num" w:pos="720"/>
        </w:tabs>
        <w:autoSpaceDE w:val="0"/>
        <w:autoSpaceDN w:val="0"/>
        <w:adjustRightInd w:val="0"/>
        <w:spacing w:after="60"/>
        <w:ind w:left="720"/>
        <w:jc w:val="both"/>
        <w:rPr>
          <w:rFonts w:ascii="Calibri Light" w:hAnsi="Calibri Light" w:cs="MyriadPro-Regular"/>
          <w:sz w:val="20"/>
          <w:szCs w:val="20"/>
          <w:lang w:val="en-US"/>
        </w:rPr>
      </w:pPr>
      <w:r w:rsidRPr="00915547">
        <w:rPr>
          <w:rFonts w:ascii="Calibri Light" w:hAnsi="Calibri Light" w:cs="MyriadPro-Regular"/>
          <w:sz w:val="20"/>
          <w:szCs w:val="20"/>
          <w:lang w:val="en-US"/>
        </w:rPr>
        <w:t xml:space="preserve">the Australian Police Agencies disclosing to </w:t>
      </w:r>
      <w:r w:rsidR="0069469A">
        <w:rPr>
          <w:rFonts w:ascii="Calibri Light" w:hAnsi="Calibri Light" w:cs="MyriadPro-Regular"/>
          <w:sz w:val="20"/>
          <w:szCs w:val="20"/>
          <w:lang w:val="en-US"/>
        </w:rPr>
        <w:t>ACIC</w:t>
      </w:r>
      <w:r w:rsidRPr="00915547">
        <w:rPr>
          <w:rFonts w:ascii="Calibri Light" w:hAnsi="Calibri Light" w:cs="MyriadPro-Regular"/>
          <w:sz w:val="20"/>
          <w:szCs w:val="20"/>
          <w:lang w:val="en-US"/>
        </w:rPr>
        <w:t>, from their records, Police History information that can be disclosed in accordance with the laws of the Commonwealth, States and Territories and in accordance with the relevant jurisdiction’s information release policies;</w:t>
      </w:r>
    </w:p>
    <w:p w:rsidR="00540586" w:rsidRPr="00915547" w:rsidRDefault="0069469A" w:rsidP="008E210F">
      <w:pPr>
        <w:numPr>
          <w:ilvl w:val="1"/>
          <w:numId w:val="13"/>
        </w:numPr>
        <w:tabs>
          <w:tab w:val="clear" w:pos="1440"/>
          <w:tab w:val="num" w:pos="720"/>
        </w:tabs>
        <w:autoSpaceDE w:val="0"/>
        <w:autoSpaceDN w:val="0"/>
        <w:adjustRightInd w:val="0"/>
        <w:spacing w:after="60"/>
        <w:ind w:left="720"/>
        <w:jc w:val="both"/>
        <w:rPr>
          <w:rFonts w:ascii="Calibri Light" w:hAnsi="Calibri Light" w:cs="MyriadPro-Regular"/>
          <w:sz w:val="20"/>
          <w:szCs w:val="20"/>
          <w:lang w:val="en-US"/>
        </w:rPr>
      </w:pPr>
      <w:r>
        <w:rPr>
          <w:rFonts w:ascii="Calibri Light" w:hAnsi="Calibri Light" w:cs="MyriadPro-Regular"/>
          <w:sz w:val="20"/>
          <w:szCs w:val="20"/>
          <w:lang w:val="en-US"/>
        </w:rPr>
        <w:t>ACIC</w:t>
      </w:r>
      <w:r w:rsidRPr="00915547">
        <w:rPr>
          <w:rFonts w:ascii="Calibri Light" w:hAnsi="Calibri Light" w:cs="MyriadPro-Regular"/>
          <w:sz w:val="20"/>
          <w:szCs w:val="20"/>
          <w:lang w:val="en-US"/>
        </w:rPr>
        <w:t xml:space="preserve"> </w:t>
      </w:r>
      <w:r w:rsidR="00540586" w:rsidRPr="00915547">
        <w:rPr>
          <w:rFonts w:ascii="Calibri Light" w:hAnsi="Calibri Light" w:cs="MyriadPro-Regular"/>
          <w:sz w:val="20"/>
          <w:szCs w:val="20"/>
          <w:lang w:val="en-US"/>
        </w:rPr>
        <w:t>disclosing the information disclosed by the Australian Police Agencies to N</w:t>
      </w:r>
      <w:r w:rsidR="00EB3440">
        <w:rPr>
          <w:rFonts w:ascii="Calibri Light" w:hAnsi="Calibri Light" w:cs="MyriadPro-Regular"/>
          <w:sz w:val="20"/>
          <w:szCs w:val="20"/>
          <w:lang w:val="en-US"/>
        </w:rPr>
        <w:t>ew Zealand</w:t>
      </w:r>
      <w:r w:rsidR="00540586" w:rsidRPr="00915547">
        <w:rPr>
          <w:rFonts w:ascii="Calibri Light" w:hAnsi="Calibri Light" w:cs="MyriadPro-Regular"/>
          <w:sz w:val="20"/>
          <w:szCs w:val="20"/>
          <w:lang w:val="en-US"/>
        </w:rPr>
        <w:t xml:space="preserve"> Police, and</w:t>
      </w:r>
    </w:p>
    <w:p w:rsidR="00540586" w:rsidRPr="00915547" w:rsidRDefault="00540586" w:rsidP="008E210F">
      <w:pPr>
        <w:numPr>
          <w:ilvl w:val="1"/>
          <w:numId w:val="13"/>
        </w:numPr>
        <w:tabs>
          <w:tab w:val="clear" w:pos="1440"/>
          <w:tab w:val="num" w:pos="720"/>
        </w:tabs>
        <w:autoSpaceDE w:val="0"/>
        <w:autoSpaceDN w:val="0"/>
        <w:adjustRightInd w:val="0"/>
        <w:spacing w:after="60"/>
        <w:ind w:left="720"/>
        <w:jc w:val="both"/>
        <w:rPr>
          <w:rFonts w:ascii="Calibri Light" w:hAnsi="Calibri Light" w:cs="MyriadPro-Regular"/>
          <w:sz w:val="20"/>
          <w:szCs w:val="20"/>
          <w:lang w:val="en-US"/>
        </w:rPr>
      </w:pPr>
      <w:r w:rsidRPr="00915547">
        <w:rPr>
          <w:rFonts w:ascii="Calibri Light" w:hAnsi="Calibri Light" w:cs="MyriadPro-Regular"/>
          <w:sz w:val="20"/>
          <w:szCs w:val="20"/>
          <w:lang w:val="en-US"/>
        </w:rPr>
        <w:t>N</w:t>
      </w:r>
      <w:r w:rsidR="00EB3440">
        <w:rPr>
          <w:rFonts w:ascii="Calibri Light" w:hAnsi="Calibri Light" w:cs="MyriadPro-Regular"/>
          <w:sz w:val="20"/>
          <w:szCs w:val="20"/>
          <w:lang w:val="en-US"/>
        </w:rPr>
        <w:t xml:space="preserve">ew </w:t>
      </w:r>
      <w:r w:rsidRPr="00915547">
        <w:rPr>
          <w:rFonts w:ascii="Calibri Light" w:hAnsi="Calibri Light" w:cs="MyriadPro-Regular"/>
          <w:sz w:val="20"/>
          <w:szCs w:val="20"/>
          <w:lang w:val="en-US"/>
        </w:rPr>
        <w:t>Z</w:t>
      </w:r>
      <w:r w:rsidR="00EB3440">
        <w:rPr>
          <w:rFonts w:ascii="Calibri Light" w:hAnsi="Calibri Light" w:cs="MyriadPro-Regular"/>
          <w:sz w:val="20"/>
          <w:szCs w:val="20"/>
          <w:lang w:val="en-US"/>
        </w:rPr>
        <w:t>ealand</w:t>
      </w:r>
      <w:r w:rsidRPr="00915547">
        <w:rPr>
          <w:rFonts w:ascii="Calibri Light" w:hAnsi="Calibri Light" w:cs="MyriadPro-Regular"/>
          <w:sz w:val="20"/>
          <w:szCs w:val="20"/>
          <w:lang w:val="en-US"/>
        </w:rPr>
        <w:t xml:space="preserve"> Police disclosing any criminal history information about me to the Approved Agency named in Section 1 of this form to assess my suitability in relation to my application;</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any information provided by me in this form relates specifically to the purpose identified in Section 1 of this form;</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 xml:space="preserve">I acknowledge that any information provided by the Australian Police Agencies or </w:t>
      </w:r>
      <w:r w:rsidR="0069469A">
        <w:rPr>
          <w:rFonts w:ascii="Calibri Light" w:hAnsi="Calibri Light" w:cs="MyriadPro-Regular"/>
          <w:sz w:val="20"/>
          <w:szCs w:val="20"/>
          <w:lang w:val="en-US"/>
        </w:rPr>
        <w:t>ACIC</w:t>
      </w:r>
      <w:r w:rsidR="0069469A" w:rsidRPr="00915547">
        <w:rPr>
          <w:rFonts w:ascii="Calibri Light" w:hAnsi="Calibri Light" w:cs="MyriadPro-Regular"/>
          <w:sz w:val="20"/>
          <w:szCs w:val="20"/>
          <w:lang w:val="en-US"/>
        </w:rPr>
        <w:t xml:space="preserve"> </w:t>
      </w:r>
      <w:r w:rsidRPr="00915547">
        <w:rPr>
          <w:rFonts w:ascii="Calibri Light" w:hAnsi="Calibri Light" w:cs="MyriadPro-Regular"/>
          <w:sz w:val="20"/>
          <w:szCs w:val="20"/>
          <w:lang w:val="en-US"/>
        </w:rPr>
        <w:t>relates specifically to the purpose identified in Section 1 above;</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personal information that I provide in this form may be disclosed to the Approved Agency named in Section 1 of this form (including contractors or related bodies corporate) located in New Zealand or overseas; and</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it is usual practice for an Applicant's personal information in this form to be disclosed to N</w:t>
      </w:r>
      <w:r w:rsidR="00EB3440">
        <w:rPr>
          <w:rFonts w:ascii="Calibri Light" w:hAnsi="Calibri Light" w:cs="MyriadPro-Regular"/>
          <w:sz w:val="20"/>
          <w:szCs w:val="20"/>
          <w:lang w:val="en-US"/>
        </w:rPr>
        <w:t xml:space="preserve">ew </w:t>
      </w:r>
      <w:r w:rsidRPr="00915547">
        <w:rPr>
          <w:rFonts w:ascii="Calibri Light" w:hAnsi="Calibri Light" w:cs="MyriadPro-Regular"/>
          <w:sz w:val="20"/>
          <w:szCs w:val="20"/>
          <w:lang w:val="en-US"/>
        </w:rPr>
        <w:t>Z</w:t>
      </w:r>
      <w:r w:rsidR="00EB3440">
        <w:rPr>
          <w:rFonts w:ascii="Calibri Light" w:hAnsi="Calibri Light" w:cs="MyriadPro-Regular"/>
          <w:sz w:val="20"/>
          <w:szCs w:val="20"/>
          <w:lang w:val="en-US"/>
        </w:rPr>
        <w:t>ealand</w:t>
      </w:r>
      <w:r w:rsidRPr="00915547">
        <w:rPr>
          <w:rFonts w:ascii="Calibri Light" w:hAnsi="Calibri Light" w:cs="MyriadPro-Regular"/>
          <w:sz w:val="20"/>
          <w:szCs w:val="20"/>
          <w:lang w:val="en-US"/>
        </w:rPr>
        <w:t xml:space="preserve"> Police and Australian Police Agencies for them to use for their respective law enforcement purposes including the investigation of any outstanding criminal offences.</w:t>
      </w:r>
    </w:p>
    <w:p w:rsidR="00540586" w:rsidRPr="00915547" w:rsidRDefault="00540586" w:rsidP="00540586">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cs="MyriadPro-Regular"/>
          <w:sz w:val="20"/>
          <w:szCs w:val="20"/>
          <w:lang w:val="en-US"/>
        </w:rPr>
        <w:t>Note: The information provided in this form will be used only for the purpose stated above unless statutory obligations require otherwise.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40586" w:rsidRPr="00915547" w:rsidTr="00F0144C">
        <w:tc>
          <w:tcPr>
            <w:tcW w:w="10456" w:type="dxa"/>
            <w:tcBorders>
              <w:top w:val="single" w:sz="12" w:space="0" w:color="70AD47"/>
              <w:left w:val="single" w:sz="12" w:space="0" w:color="70AD47"/>
              <w:bottom w:val="single" w:sz="12" w:space="0" w:color="70AD47"/>
              <w:right w:val="single" w:sz="12" w:space="0" w:color="70AD47"/>
            </w:tcBorders>
            <w:shd w:val="clear" w:color="auto" w:fill="auto"/>
          </w:tcPr>
          <w:p w:rsidR="00540586" w:rsidRPr="00915547" w:rsidRDefault="00540586" w:rsidP="00F0144C">
            <w:pPr>
              <w:autoSpaceDE w:val="0"/>
              <w:autoSpaceDN w:val="0"/>
              <w:adjustRightInd w:val="0"/>
              <w:jc w:val="both"/>
              <w:rPr>
                <w:rFonts w:ascii="Calibri Light" w:hAnsi="Calibri Light"/>
                <w:sz w:val="20"/>
                <w:szCs w:val="20"/>
              </w:rPr>
            </w:pPr>
            <w:r w:rsidRPr="00915547">
              <w:rPr>
                <w:rFonts w:ascii="Calibri Light" w:hAnsi="Calibri Light"/>
                <w:b/>
                <w:color w:val="000000"/>
                <w:sz w:val="20"/>
                <w:szCs w:val="20"/>
                <w:u w:val="single"/>
              </w:rPr>
              <w:t>Applicant’s Authorisation:</w:t>
            </w:r>
            <w:r w:rsidRPr="00915547">
              <w:rPr>
                <w:rFonts w:ascii="Calibri Light" w:hAnsi="Calibri Light"/>
                <w:sz w:val="20"/>
                <w:szCs w:val="20"/>
              </w:rPr>
              <w:t xml:space="preserve"> </w:t>
            </w:r>
          </w:p>
          <w:p w:rsidR="00F0144C" w:rsidRDefault="00540586" w:rsidP="00041505">
            <w:pPr>
              <w:autoSpaceDE w:val="0"/>
              <w:autoSpaceDN w:val="0"/>
              <w:adjustRightInd w:val="0"/>
              <w:spacing w:after="120"/>
              <w:jc w:val="both"/>
              <w:rPr>
                <w:rFonts w:ascii="Calibri Light" w:hAnsi="Calibri Light"/>
                <w:sz w:val="20"/>
                <w:szCs w:val="20"/>
              </w:rPr>
            </w:pPr>
            <w:r w:rsidRPr="00915547">
              <w:rPr>
                <w:rFonts w:ascii="Calibri Light" w:hAnsi="Calibri Light"/>
                <w:b/>
                <w:sz w:val="20"/>
                <w:szCs w:val="20"/>
              </w:rPr>
              <w:fldChar w:fldCharType="begin">
                <w:ffData>
                  <w:name w:val=""/>
                  <w:enabled/>
                  <w:calcOnExit w:val="0"/>
                  <w:checkBox>
                    <w:size w:val="20"/>
                    <w:default w:val="0"/>
                    <w:checked w:val="0"/>
                  </w:checkBox>
                </w:ffData>
              </w:fldChar>
            </w:r>
            <w:r w:rsidRPr="00915547">
              <w:rPr>
                <w:rFonts w:ascii="Calibri Light" w:hAnsi="Calibri Light"/>
                <w:b/>
                <w:sz w:val="20"/>
                <w:szCs w:val="20"/>
              </w:rPr>
              <w:instrText xml:space="preserve"> FORMCHECKBOX </w:instrText>
            </w:r>
            <w:r w:rsidR="0049693B">
              <w:rPr>
                <w:rFonts w:ascii="Calibri Light" w:hAnsi="Calibri Light"/>
                <w:b/>
                <w:sz w:val="20"/>
                <w:szCs w:val="20"/>
              </w:rPr>
            </w:r>
            <w:r w:rsidR="0049693B">
              <w:rPr>
                <w:rFonts w:ascii="Calibri Light" w:hAnsi="Calibri Light"/>
                <w:b/>
                <w:sz w:val="20"/>
                <w:szCs w:val="20"/>
              </w:rPr>
              <w:fldChar w:fldCharType="separate"/>
            </w:r>
            <w:r w:rsidRPr="00915547">
              <w:rPr>
                <w:rFonts w:ascii="Calibri Light" w:hAnsi="Calibri Light"/>
                <w:b/>
                <w:sz w:val="20"/>
                <w:szCs w:val="20"/>
              </w:rPr>
              <w:fldChar w:fldCharType="end"/>
            </w:r>
            <w:r w:rsidRPr="00915547">
              <w:rPr>
                <w:rFonts w:ascii="Calibri Light" w:hAnsi="Calibri Light"/>
                <w:b/>
                <w:sz w:val="20"/>
                <w:szCs w:val="20"/>
              </w:rPr>
              <w:t xml:space="preserve">  </w:t>
            </w:r>
            <w:r w:rsidRPr="00915547">
              <w:rPr>
                <w:rFonts w:ascii="Calibri Light" w:hAnsi="Calibri Light"/>
                <w:sz w:val="20"/>
                <w:szCs w:val="20"/>
              </w:rPr>
              <w:t>I have read and understood the information above and consent accordingly</w:t>
            </w:r>
            <w:r w:rsidRPr="00F0144C">
              <w:rPr>
                <w:rFonts w:ascii="Calibri Light" w:hAnsi="Calibri Light"/>
                <w:b/>
                <w:i/>
                <w:sz w:val="20"/>
                <w:szCs w:val="20"/>
              </w:rPr>
              <w:t xml:space="preserve">. </w:t>
            </w:r>
            <w:r w:rsidR="00F0144C" w:rsidRPr="00F0144C">
              <w:rPr>
                <w:rFonts w:ascii="Calibri Light" w:hAnsi="Calibri Light"/>
                <w:b/>
                <w:i/>
                <w:sz w:val="20"/>
                <w:szCs w:val="20"/>
              </w:rPr>
              <w:t>Signed in electronic form</w:t>
            </w:r>
            <w:r w:rsidR="00A404D4">
              <w:rPr>
                <w:rFonts w:ascii="Calibri Light" w:hAnsi="Calibri Light"/>
                <w:b/>
                <w:i/>
                <w:sz w:val="20"/>
                <w:szCs w:val="20"/>
              </w:rPr>
              <w:t xml:space="preserve"> </w:t>
            </w:r>
            <w:r w:rsidR="00F0144C" w:rsidRPr="00915547">
              <w:rPr>
                <w:rFonts w:ascii="Calibri Light" w:hAnsi="Calibri Light"/>
                <w:sz w:val="20"/>
                <w:szCs w:val="20"/>
              </w:rPr>
              <w:t xml:space="preserve"> </w:t>
            </w:r>
            <w:r w:rsidR="00F0144C" w:rsidRPr="00915547">
              <w:rPr>
                <w:rFonts w:ascii="Calibri Light" w:hAnsi="Calibri Light"/>
                <w:b/>
                <w:sz w:val="20"/>
                <w:szCs w:val="20"/>
              </w:rPr>
              <w:fldChar w:fldCharType="begin">
                <w:ffData>
                  <w:name w:val=""/>
                  <w:enabled/>
                  <w:calcOnExit w:val="0"/>
                  <w:checkBox>
                    <w:size w:val="32"/>
                    <w:default w:val="0"/>
                  </w:checkBox>
                </w:ffData>
              </w:fldChar>
            </w:r>
            <w:r w:rsidR="00F0144C" w:rsidRPr="00915547">
              <w:rPr>
                <w:rFonts w:ascii="Calibri Light" w:hAnsi="Calibri Light"/>
                <w:b/>
                <w:sz w:val="20"/>
                <w:szCs w:val="20"/>
              </w:rPr>
              <w:instrText xml:space="preserve"> FORMCHECKBOX </w:instrText>
            </w:r>
            <w:r w:rsidR="0049693B">
              <w:rPr>
                <w:rFonts w:ascii="Calibri Light" w:hAnsi="Calibri Light"/>
                <w:b/>
                <w:sz w:val="20"/>
                <w:szCs w:val="20"/>
              </w:rPr>
            </w:r>
            <w:r w:rsidR="0049693B">
              <w:rPr>
                <w:rFonts w:ascii="Calibri Light" w:hAnsi="Calibri Light"/>
                <w:b/>
                <w:sz w:val="20"/>
                <w:szCs w:val="20"/>
              </w:rPr>
              <w:fldChar w:fldCharType="separate"/>
            </w:r>
            <w:r w:rsidR="00F0144C" w:rsidRPr="00915547">
              <w:rPr>
                <w:rFonts w:ascii="Calibri Light" w:hAnsi="Calibri Light"/>
                <w:b/>
                <w:sz w:val="20"/>
                <w:szCs w:val="20"/>
              </w:rPr>
              <w:fldChar w:fldCharType="end"/>
            </w:r>
            <w:r w:rsidR="00F0144C" w:rsidRPr="00915547">
              <w:rPr>
                <w:rFonts w:ascii="Calibri Light" w:hAnsi="Calibri Light"/>
                <w:b/>
                <w:sz w:val="20"/>
                <w:szCs w:val="20"/>
              </w:rPr>
              <w:t xml:space="preserve"> </w:t>
            </w:r>
          </w:p>
          <w:p w:rsidR="00540586" w:rsidRPr="00915547" w:rsidRDefault="00540586" w:rsidP="00A82E6E">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sz w:val="20"/>
                <w:szCs w:val="20"/>
              </w:rPr>
              <w:lastRenderedPageBreak/>
              <w:t xml:space="preserve">or, Signature: </w:t>
            </w:r>
            <w:r w:rsidRPr="00915547">
              <w:rPr>
                <w:rFonts w:ascii="Calibri Light" w:hAnsi="Calibri Light"/>
                <w:sz w:val="20"/>
                <w:szCs w:val="20"/>
              </w:rPr>
              <w:softHyphen/>
            </w:r>
            <w:r w:rsidRPr="00915547">
              <w:rPr>
                <w:rFonts w:ascii="Calibri Light" w:hAnsi="Calibri Light"/>
                <w:sz w:val="20"/>
                <w:szCs w:val="20"/>
              </w:rPr>
              <w:softHyphen/>
            </w:r>
            <w:r w:rsidRPr="00915547">
              <w:rPr>
                <w:rFonts w:ascii="Calibri Light" w:hAnsi="Calibri Light"/>
                <w:sz w:val="20"/>
                <w:szCs w:val="20"/>
              </w:rPr>
              <w:softHyphen/>
            </w:r>
            <w:r w:rsidRPr="00915547">
              <w:rPr>
                <w:rFonts w:ascii="Calibri Light" w:hAnsi="Calibri Light"/>
                <w:sz w:val="20"/>
                <w:szCs w:val="20"/>
              </w:rPr>
              <w:softHyphen/>
              <w:t>____________________________</w:t>
            </w:r>
            <w:r w:rsidR="00F0144C" w:rsidRPr="00915547">
              <w:rPr>
                <w:rFonts w:ascii="Calibri Light" w:hAnsi="Calibri Light"/>
                <w:sz w:val="20"/>
                <w:szCs w:val="20"/>
              </w:rPr>
              <w:t xml:space="preserve"> </w:t>
            </w:r>
            <w:r w:rsidR="00F0144C">
              <w:rPr>
                <w:rFonts w:ascii="Calibri Light" w:hAnsi="Calibri Light"/>
                <w:sz w:val="20"/>
                <w:szCs w:val="20"/>
              </w:rPr>
              <w:t xml:space="preserve">                                                                            </w:t>
            </w:r>
            <w:r w:rsidR="00F0144C" w:rsidRPr="00915547">
              <w:rPr>
                <w:rFonts w:ascii="Calibri Light" w:hAnsi="Calibri Light"/>
                <w:sz w:val="20"/>
                <w:szCs w:val="20"/>
              </w:rPr>
              <w:t xml:space="preserve">Date:  </w:t>
            </w:r>
            <w:r w:rsidR="00F0144C" w:rsidRPr="00915547">
              <w:rPr>
                <w:rFonts w:ascii="Calibri Light" w:hAnsi="Calibri Light"/>
                <w:sz w:val="20"/>
                <w:szCs w:val="20"/>
              </w:rPr>
              <w:fldChar w:fldCharType="begin">
                <w:ffData>
                  <w:name w:val=""/>
                  <w:enabled/>
                  <w:calcOnExit w:val="0"/>
                  <w:textInput/>
                </w:ffData>
              </w:fldChar>
            </w:r>
            <w:r w:rsidR="00F0144C" w:rsidRPr="00915547">
              <w:rPr>
                <w:rFonts w:ascii="Calibri Light" w:hAnsi="Calibri Light"/>
                <w:sz w:val="20"/>
                <w:szCs w:val="20"/>
              </w:rPr>
              <w:instrText xml:space="preserve"> FORMTEXT </w:instrText>
            </w:r>
            <w:r w:rsidR="00F0144C" w:rsidRPr="00915547">
              <w:rPr>
                <w:rFonts w:ascii="Calibri Light" w:hAnsi="Calibri Light"/>
                <w:sz w:val="20"/>
                <w:szCs w:val="20"/>
              </w:rPr>
            </w:r>
            <w:r w:rsidR="00F0144C" w:rsidRPr="00915547">
              <w:rPr>
                <w:rFonts w:ascii="Calibri Light" w:hAnsi="Calibri Light"/>
                <w:sz w:val="20"/>
                <w:szCs w:val="20"/>
              </w:rPr>
              <w:fldChar w:fldCharType="separate"/>
            </w:r>
            <w:r w:rsidR="00F0144C" w:rsidRPr="00915547">
              <w:rPr>
                <w:rFonts w:ascii="Calibri Light" w:hAnsi="Calibri Light"/>
                <w:sz w:val="20"/>
                <w:szCs w:val="20"/>
              </w:rPr>
              <w:t> </w:t>
            </w:r>
            <w:r w:rsidR="00F0144C" w:rsidRPr="00915547">
              <w:rPr>
                <w:rFonts w:ascii="Calibri Light" w:hAnsi="Calibri Light"/>
                <w:sz w:val="20"/>
                <w:szCs w:val="20"/>
              </w:rPr>
              <w:t> </w:t>
            </w:r>
            <w:r w:rsidR="00F0144C" w:rsidRPr="00915547">
              <w:rPr>
                <w:rFonts w:ascii="Calibri Light" w:hAnsi="Calibri Light"/>
                <w:sz w:val="20"/>
                <w:szCs w:val="20"/>
              </w:rPr>
              <w:t> </w:t>
            </w:r>
            <w:r w:rsidR="00F0144C" w:rsidRPr="00915547">
              <w:rPr>
                <w:rFonts w:ascii="Calibri Light" w:hAnsi="Calibri Light"/>
                <w:sz w:val="20"/>
                <w:szCs w:val="20"/>
              </w:rPr>
              <w:t> </w:t>
            </w:r>
            <w:r w:rsidR="00F0144C" w:rsidRPr="00915547">
              <w:rPr>
                <w:rFonts w:ascii="Calibri Light" w:hAnsi="Calibri Light"/>
                <w:sz w:val="20"/>
                <w:szCs w:val="20"/>
              </w:rPr>
              <w:t> </w:t>
            </w:r>
            <w:r w:rsidR="00F0144C" w:rsidRPr="00915547">
              <w:rPr>
                <w:rFonts w:ascii="Calibri Light" w:hAnsi="Calibri Light"/>
                <w:sz w:val="20"/>
                <w:szCs w:val="20"/>
              </w:rPr>
              <w:fldChar w:fldCharType="end"/>
            </w:r>
          </w:p>
        </w:tc>
      </w:tr>
    </w:tbl>
    <w:p w:rsidR="00540586" w:rsidRDefault="00540586" w:rsidP="00F0144C">
      <w:pPr>
        <w:spacing w:line="60" w:lineRule="exact"/>
        <w:rPr>
          <w:rFonts w:ascii="MyriadPro-Regular" w:hAnsi="MyriadPro-Regular" w:cs="MyriadPro-Regular"/>
          <w:sz w:val="18"/>
          <w:szCs w:val="18"/>
          <w:lang w:val="en-US"/>
        </w:rPr>
      </w:pPr>
    </w:p>
    <w:sectPr w:rsidR="00540586" w:rsidSect="008E210F">
      <w:headerReference w:type="default" r:id="rId28"/>
      <w:footerReference w:type="default" r:id="rId29"/>
      <w:headerReference w:type="first" r:id="rId30"/>
      <w:footerReference w:type="first" r:id="rId31"/>
      <w:pgSz w:w="11907" w:h="16840" w:code="9"/>
      <w:pgMar w:top="193" w:right="708" w:bottom="624" w:left="993"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34" w:rsidRDefault="003C1234" w:rsidP="00F4360B">
      <w:r>
        <w:separator/>
      </w:r>
    </w:p>
  </w:endnote>
  <w:endnote w:type="continuationSeparator" w:id="0">
    <w:p w:rsidR="003C1234" w:rsidRDefault="003C1234"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49693B">
      <w:rPr>
        <w:rFonts w:ascii="Calibri" w:hAnsi="Calibri"/>
        <w:noProof/>
        <w:sz w:val="18"/>
        <w:szCs w:val="18"/>
      </w:rPr>
      <w:t>2</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49693B">
      <w:rPr>
        <w:rFonts w:ascii="Calibri" w:hAnsi="Calibri"/>
        <w:noProof/>
        <w:sz w:val="18"/>
        <w:szCs w:val="18"/>
      </w:rPr>
      <w:t>6</w:t>
    </w:r>
    <w:r w:rsidRPr="00905BA2">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Pr>
        <w:rFonts w:ascii="Calibri" w:hAnsi="Calibri"/>
        <w:noProof/>
        <w:sz w:val="20"/>
        <w:szCs w:val="20"/>
      </w:rPr>
      <w:t>5</w:t>
    </w:r>
    <w:r w:rsidRPr="0086614C">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34" w:rsidRDefault="003C1234" w:rsidP="00F4360B">
      <w:r>
        <w:separator/>
      </w:r>
    </w:p>
  </w:footnote>
  <w:footnote w:type="continuationSeparator" w:id="0">
    <w:p w:rsidR="003C1234" w:rsidRDefault="003C1234" w:rsidP="00F4360B">
      <w:r>
        <w:continuationSeparator/>
      </w:r>
    </w:p>
  </w:footnote>
  <w:footnote w:id="1">
    <w:p w:rsidR="003C1234" w:rsidRDefault="003C1234" w:rsidP="00540586">
      <w:pPr>
        <w:autoSpaceDE w:val="0"/>
        <w:autoSpaceDN w:val="0"/>
        <w:adjustRightInd w:val="0"/>
        <w:ind w:left="120" w:hanging="120"/>
        <w:rPr>
          <w:rFonts w:ascii="MyriadPro-Regular" w:hAnsi="MyriadPro-Regular" w:cs="MyriadPro-Regular"/>
          <w:sz w:val="17"/>
          <w:szCs w:val="17"/>
          <w:lang w:val="en-US"/>
        </w:rPr>
      </w:pPr>
      <w:r>
        <w:rPr>
          <w:rStyle w:val="FootnoteReference"/>
        </w:rPr>
        <w:footnoteRef/>
      </w:r>
      <w:r>
        <w:t xml:space="preserve"> </w:t>
      </w:r>
      <w:r w:rsidRPr="00010C69">
        <w:rPr>
          <w:rFonts w:ascii="MyriadPro-Regular" w:hAnsi="MyriadPro-Regular" w:cs="MyriadPro-Regular"/>
          <w:sz w:val="14"/>
          <w:szCs w:val="14"/>
          <w:lang w:eastAsia="en-NZ"/>
        </w:rPr>
        <w:t>Australian Federal Police, ACT Policing, The New South Wales Police Force, Queensland</w:t>
      </w:r>
      <w:r>
        <w:rPr>
          <w:rFonts w:ascii="MyriadPro-Regular" w:hAnsi="MyriadPro-Regular" w:cs="MyriadPro-Regular"/>
          <w:sz w:val="14"/>
          <w:szCs w:val="14"/>
          <w:lang w:eastAsia="en-NZ"/>
        </w:rPr>
        <w:t xml:space="preserve"> </w:t>
      </w:r>
      <w:r w:rsidRPr="00010C69">
        <w:rPr>
          <w:rFonts w:ascii="MyriadPro-Regular" w:hAnsi="MyriadPro-Regular" w:cs="MyriadPro-Regular"/>
          <w:sz w:val="14"/>
          <w:szCs w:val="14"/>
          <w:lang w:eastAsia="en-NZ"/>
        </w:rPr>
        <w:t>Police Service, South Australia Police, Victoria Police, Western Australia Police, Northern</w:t>
      </w:r>
      <w:r>
        <w:rPr>
          <w:rFonts w:ascii="MyriadPro-Regular" w:hAnsi="MyriadPro-Regular" w:cs="MyriadPro-Regular"/>
          <w:sz w:val="14"/>
          <w:szCs w:val="14"/>
          <w:lang w:eastAsia="en-NZ"/>
        </w:rPr>
        <w:t xml:space="preserve"> Territory Police Force, Tasmania Police Service</w:t>
      </w:r>
    </w:p>
    <w:p w:rsidR="003C1234" w:rsidRDefault="003C1234" w:rsidP="00540586">
      <w:pPr>
        <w:pStyle w:val="FootnoteText"/>
      </w:pPr>
    </w:p>
  </w:footnote>
  <w:footnote w:id="2">
    <w:p w:rsidR="003C1234" w:rsidRDefault="003C1234" w:rsidP="008E210F">
      <w:pPr>
        <w:pStyle w:val="FootnoteText"/>
      </w:pPr>
      <w:r>
        <w:rPr>
          <w:rStyle w:val="FootnoteReference"/>
        </w:rPr>
        <w:footnoteRef/>
      </w:r>
      <w:r>
        <w:t xml:space="preserve"> </w:t>
      </w:r>
      <w:r w:rsidRPr="0011017F">
        <w:rPr>
          <w:rFonts w:ascii="MyriadPro-Regular" w:hAnsi="MyriadPro-Regular" w:cs="MyriadPro-Regular"/>
          <w:sz w:val="14"/>
          <w:szCs w:val="14"/>
          <w:lang w:eastAsia="en-NZ"/>
        </w:rPr>
        <w:t>Applicable Spent Conviction legislation, as amended from time to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3C1234" w:rsidP="001040A0">
          <w:pPr>
            <w:ind w:right="360"/>
            <w:rPr>
              <w:rFonts w:ascii="Calibri" w:hAnsi="Calibri"/>
              <w:color w:val="1F3864"/>
              <w:sz w:val="18"/>
              <w:szCs w:val="18"/>
            </w:rPr>
          </w:pPr>
          <w:r>
            <w:rPr>
              <w:rFonts w:ascii="Calibri" w:hAnsi="Calibri"/>
              <w:color w:val="1F3864"/>
              <w:sz w:val="18"/>
              <w:szCs w:val="18"/>
            </w:rPr>
            <w:t>NZPVS-CS - 12/16</w:t>
          </w:r>
        </w:p>
        <w:p w:rsidR="003C1234" w:rsidRPr="00213EA7" w:rsidRDefault="003C1234" w:rsidP="00035918">
          <w:pPr>
            <w:pStyle w:val="Header"/>
            <w:jc w:val="right"/>
            <w:rPr>
              <w:color w:val="1F3864"/>
              <w:sz w:val="40"/>
              <w:szCs w:val="32"/>
            </w:rPr>
          </w:pPr>
        </w:p>
      </w:tc>
    </w:tr>
  </w:tbl>
  <w:p w:rsidR="003C1234" w:rsidRPr="001E0BF7" w:rsidRDefault="003C1234">
    <w:pPr>
      <w:pStyle w:val="Header"/>
      <w:rPr>
        <w:sz w:val="16"/>
        <w:szCs w:val="16"/>
      </w:rPr>
    </w:pPr>
    <w:r>
      <w:rPr>
        <w:noProof/>
        <w:lang w:eastAsia="en-NZ"/>
      </w:rPr>
      <w:drawing>
        <wp:anchor distT="0" distB="0" distL="114300" distR="114300" simplePos="0" relativeHeight="251658240" behindDoc="0" locked="0" layoutInCell="1" allowOverlap="1">
          <wp:simplePos x="0" y="0"/>
          <wp:positionH relativeFrom="column">
            <wp:posOffset>-120650</wp:posOffset>
          </wp:positionH>
          <wp:positionV relativeFrom="paragraph">
            <wp:posOffset>-723900</wp:posOffset>
          </wp:positionV>
          <wp:extent cx="1963420" cy="688975"/>
          <wp:effectExtent l="0" t="0" r="0" b="0"/>
          <wp:wrapNone/>
          <wp:docPr id="2" name="Picture 2"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3C1234" w:rsidP="00213EA7">
          <w:pPr>
            <w:pStyle w:val="Header"/>
            <w:jc w:val="center"/>
          </w:pPr>
          <w:r>
            <w:rPr>
              <w:noProof/>
              <w:lang w:eastAsia="en-NZ"/>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23B4624F"/>
    <w:multiLevelType w:val="hybridMultilevel"/>
    <w:tmpl w:val="219EF4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YOsa38Ai+Oo+Fr0ffyO+b9/VfqCP57gNg6WZXw5PQzqmQdj/Kiu8QBFjX9N8VccOaM/HyaKCV4B9Kl8bsUbvQ==" w:salt="9oK5UN7phQGIRQdyfhtQsA=="/>
  <w:defaultTabStop w:val="454"/>
  <w:doNotHyphenateCaps/>
  <w:drawingGridHorizontalSpacing w:val="12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0B"/>
    <w:rsid w:val="00000E4E"/>
    <w:rsid w:val="00000F76"/>
    <w:rsid w:val="00001022"/>
    <w:rsid w:val="000039AE"/>
    <w:rsid w:val="00004D4A"/>
    <w:rsid w:val="0000509D"/>
    <w:rsid w:val="00010C69"/>
    <w:rsid w:val="00010C8A"/>
    <w:rsid w:val="00013596"/>
    <w:rsid w:val="000161EB"/>
    <w:rsid w:val="00016213"/>
    <w:rsid w:val="000313CD"/>
    <w:rsid w:val="00035918"/>
    <w:rsid w:val="00041090"/>
    <w:rsid w:val="00041505"/>
    <w:rsid w:val="00042723"/>
    <w:rsid w:val="000458E3"/>
    <w:rsid w:val="0005272A"/>
    <w:rsid w:val="00056067"/>
    <w:rsid w:val="00056AFB"/>
    <w:rsid w:val="0006297C"/>
    <w:rsid w:val="00064454"/>
    <w:rsid w:val="000663EB"/>
    <w:rsid w:val="00071D75"/>
    <w:rsid w:val="00072FE9"/>
    <w:rsid w:val="000775FA"/>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6E1B"/>
    <w:rsid w:val="001B09B7"/>
    <w:rsid w:val="001B2F44"/>
    <w:rsid w:val="001B453C"/>
    <w:rsid w:val="001B459C"/>
    <w:rsid w:val="001C18B0"/>
    <w:rsid w:val="001E0BF7"/>
    <w:rsid w:val="001E1252"/>
    <w:rsid w:val="001E25BB"/>
    <w:rsid w:val="001F1EB3"/>
    <w:rsid w:val="001F24C3"/>
    <w:rsid w:val="001F3390"/>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B81"/>
    <w:rsid w:val="00297EF1"/>
    <w:rsid w:val="002A5AD3"/>
    <w:rsid w:val="002A5C95"/>
    <w:rsid w:val="002A7F31"/>
    <w:rsid w:val="002B3C1C"/>
    <w:rsid w:val="002B4C86"/>
    <w:rsid w:val="002B591A"/>
    <w:rsid w:val="002B72B3"/>
    <w:rsid w:val="002C1CC5"/>
    <w:rsid w:val="002D15C2"/>
    <w:rsid w:val="002E02CB"/>
    <w:rsid w:val="002E2B50"/>
    <w:rsid w:val="002F14AE"/>
    <w:rsid w:val="002F2F39"/>
    <w:rsid w:val="002F3448"/>
    <w:rsid w:val="00300F96"/>
    <w:rsid w:val="003123A9"/>
    <w:rsid w:val="00325874"/>
    <w:rsid w:val="00326BDA"/>
    <w:rsid w:val="003277C2"/>
    <w:rsid w:val="00334172"/>
    <w:rsid w:val="0033647A"/>
    <w:rsid w:val="003431DB"/>
    <w:rsid w:val="00344324"/>
    <w:rsid w:val="00351D2A"/>
    <w:rsid w:val="00354427"/>
    <w:rsid w:val="00355F1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4763"/>
    <w:rsid w:val="004068ED"/>
    <w:rsid w:val="00407007"/>
    <w:rsid w:val="00411A33"/>
    <w:rsid w:val="00415D4F"/>
    <w:rsid w:val="0042499A"/>
    <w:rsid w:val="00426912"/>
    <w:rsid w:val="0043089E"/>
    <w:rsid w:val="00433F15"/>
    <w:rsid w:val="00436C50"/>
    <w:rsid w:val="00446B5E"/>
    <w:rsid w:val="00452013"/>
    <w:rsid w:val="004532CB"/>
    <w:rsid w:val="004612F5"/>
    <w:rsid w:val="00462495"/>
    <w:rsid w:val="00466228"/>
    <w:rsid w:val="00471078"/>
    <w:rsid w:val="004729AE"/>
    <w:rsid w:val="004775C6"/>
    <w:rsid w:val="00482251"/>
    <w:rsid w:val="00483FFE"/>
    <w:rsid w:val="004917CD"/>
    <w:rsid w:val="004963E9"/>
    <w:rsid w:val="0049693B"/>
    <w:rsid w:val="00497769"/>
    <w:rsid w:val="00497932"/>
    <w:rsid w:val="004A0F64"/>
    <w:rsid w:val="004A17FB"/>
    <w:rsid w:val="004A1F7E"/>
    <w:rsid w:val="004B3ED6"/>
    <w:rsid w:val="004B7D76"/>
    <w:rsid w:val="004C1219"/>
    <w:rsid w:val="004C33EA"/>
    <w:rsid w:val="004C3B4F"/>
    <w:rsid w:val="004C5BC5"/>
    <w:rsid w:val="004D2938"/>
    <w:rsid w:val="004E0C5B"/>
    <w:rsid w:val="004E38CB"/>
    <w:rsid w:val="004F0131"/>
    <w:rsid w:val="004F1EE8"/>
    <w:rsid w:val="004F7A88"/>
    <w:rsid w:val="005025FD"/>
    <w:rsid w:val="005043DF"/>
    <w:rsid w:val="005067B2"/>
    <w:rsid w:val="00506FDD"/>
    <w:rsid w:val="00507C07"/>
    <w:rsid w:val="00507C3B"/>
    <w:rsid w:val="00511FBA"/>
    <w:rsid w:val="00512C5C"/>
    <w:rsid w:val="005147EE"/>
    <w:rsid w:val="0051640F"/>
    <w:rsid w:val="00524D3E"/>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6230FF"/>
    <w:rsid w:val="0065050C"/>
    <w:rsid w:val="00650B72"/>
    <w:rsid w:val="00652565"/>
    <w:rsid w:val="00653FF2"/>
    <w:rsid w:val="00654B3C"/>
    <w:rsid w:val="00654C9C"/>
    <w:rsid w:val="0066055B"/>
    <w:rsid w:val="00660650"/>
    <w:rsid w:val="006616A0"/>
    <w:rsid w:val="00664343"/>
    <w:rsid w:val="0066729C"/>
    <w:rsid w:val="006774CC"/>
    <w:rsid w:val="00677D0B"/>
    <w:rsid w:val="00677EB4"/>
    <w:rsid w:val="006802FF"/>
    <w:rsid w:val="006835A8"/>
    <w:rsid w:val="006875F0"/>
    <w:rsid w:val="00690316"/>
    <w:rsid w:val="00694333"/>
    <w:rsid w:val="0069469A"/>
    <w:rsid w:val="00695F13"/>
    <w:rsid w:val="006A315D"/>
    <w:rsid w:val="006A50C1"/>
    <w:rsid w:val="006A518D"/>
    <w:rsid w:val="006A5DC4"/>
    <w:rsid w:val="006B18A5"/>
    <w:rsid w:val="006B3633"/>
    <w:rsid w:val="006B394F"/>
    <w:rsid w:val="006B4DD8"/>
    <w:rsid w:val="006B6377"/>
    <w:rsid w:val="006C065F"/>
    <w:rsid w:val="006C17E3"/>
    <w:rsid w:val="006C3B88"/>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7754"/>
    <w:rsid w:val="00711E0C"/>
    <w:rsid w:val="00717075"/>
    <w:rsid w:val="00723535"/>
    <w:rsid w:val="00723FBB"/>
    <w:rsid w:val="00744FEF"/>
    <w:rsid w:val="00746AE6"/>
    <w:rsid w:val="0074702A"/>
    <w:rsid w:val="0075002D"/>
    <w:rsid w:val="00760B17"/>
    <w:rsid w:val="00763691"/>
    <w:rsid w:val="007642A0"/>
    <w:rsid w:val="00767122"/>
    <w:rsid w:val="00774C24"/>
    <w:rsid w:val="007849B9"/>
    <w:rsid w:val="00794321"/>
    <w:rsid w:val="00795678"/>
    <w:rsid w:val="00796127"/>
    <w:rsid w:val="007A2EEC"/>
    <w:rsid w:val="007A3D0B"/>
    <w:rsid w:val="007B091C"/>
    <w:rsid w:val="007B36A0"/>
    <w:rsid w:val="007B5FB4"/>
    <w:rsid w:val="007C4D97"/>
    <w:rsid w:val="007C4DA0"/>
    <w:rsid w:val="007C78E8"/>
    <w:rsid w:val="007D0DB5"/>
    <w:rsid w:val="007E0E19"/>
    <w:rsid w:val="007E596B"/>
    <w:rsid w:val="007E7160"/>
    <w:rsid w:val="007E739E"/>
    <w:rsid w:val="007F1E01"/>
    <w:rsid w:val="007F2DF6"/>
    <w:rsid w:val="007F30DA"/>
    <w:rsid w:val="0080053C"/>
    <w:rsid w:val="0080353A"/>
    <w:rsid w:val="008043B3"/>
    <w:rsid w:val="00807147"/>
    <w:rsid w:val="008101C6"/>
    <w:rsid w:val="00810AB8"/>
    <w:rsid w:val="00815D8C"/>
    <w:rsid w:val="00817B7C"/>
    <w:rsid w:val="0082031B"/>
    <w:rsid w:val="0082287D"/>
    <w:rsid w:val="0083286C"/>
    <w:rsid w:val="0084541F"/>
    <w:rsid w:val="00846629"/>
    <w:rsid w:val="00847502"/>
    <w:rsid w:val="00850FAF"/>
    <w:rsid w:val="008518EB"/>
    <w:rsid w:val="008560BD"/>
    <w:rsid w:val="00862EC9"/>
    <w:rsid w:val="0086436B"/>
    <w:rsid w:val="00864EA7"/>
    <w:rsid w:val="0086614C"/>
    <w:rsid w:val="00866494"/>
    <w:rsid w:val="0087082B"/>
    <w:rsid w:val="00870EA9"/>
    <w:rsid w:val="0087522C"/>
    <w:rsid w:val="00875BF8"/>
    <w:rsid w:val="0087787F"/>
    <w:rsid w:val="0088159F"/>
    <w:rsid w:val="00881DF7"/>
    <w:rsid w:val="0088261F"/>
    <w:rsid w:val="00887CBC"/>
    <w:rsid w:val="00887D08"/>
    <w:rsid w:val="00895330"/>
    <w:rsid w:val="008B0B06"/>
    <w:rsid w:val="008B48B9"/>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5644"/>
    <w:rsid w:val="009755FC"/>
    <w:rsid w:val="00977DAB"/>
    <w:rsid w:val="00980CB3"/>
    <w:rsid w:val="00980EC8"/>
    <w:rsid w:val="00982347"/>
    <w:rsid w:val="00985717"/>
    <w:rsid w:val="009922A6"/>
    <w:rsid w:val="00992C07"/>
    <w:rsid w:val="009A3AA2"/>
    <w:rsid w:val="009B01AB"/>
    <w:rsid w:val="009B4BB3"/>
    <w:rsid w:val="009B4BEF"/>
    <w:rsid w:val="009B7B62"/>
    <w:rsid w:val="009C1B7A"/>
    <w:rsid w:val="009C3278"/>
    <w:rsid w:val="009C3760"/>
    <w:rsid w:val="009D14EA"/>
    <w:rsid w:val="009D1B88"/>
    <w:rsid w:val="009D5123"/>
    <w:rsid w:val="009D544E"/>
    <w:rsid w:val="009D55D9"/>
    <w:rsid w:val="009D5AF3"/>
    <w:rsid w:val="009D71D8"/>
    <w:rsid w:val="009E00C0"/>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59AB"/>
    <w:rsid w:val="00A36254"/>
    <w:rsid w:val="00A368B7"/>
    <w:rsid w:val="00A3776B"/>
    <w:rsid w:val="00A404D4"/>
    <w:rsid w:val="00A422EB"/>
    <w:rsid w:val="00A4458B"/>
    <w:rsid w:val="00A44EA9"/>
    <w:rsid w:val="00A50E3F"/>
    <w:rsid w:val="00A51C4A"/>
    <w:rsid w:val="00A52A85"/>
    <w:rsid w:val="00A54380"/>
    <w:rsid w:val="00A5475B"/>
    <w:rsid w:val="00A601C0"/>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4E1C"/>
    <w:rsid w:val="00A974F2"/>
    <w:rsid w:val="00AA426E"/>
    <w:rsid w:val="00AA4F7B"/>
    <w:rsid w:val="00AA6BE2"/>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047"/>
    <w:rsid w:val="00B109FF"/>
    <w:rsid w:val="00B16537"/>
    <w:rsid w:val="00B32646"/>
    <w:rsid w:val="00B32F5A"/>
    <w:rsid w:val="00B41FB9"/>
    <w:rsid w:val="00B524E1"/>
    <w:rsid w:val="00B525BA"/>
    <w:rsid w:val="00B62EBC"/>
    <w:rsid w:val="00B66C05"/>
    <w:rsid w:val="00B72428"/>
    <w:rsid w:val="00B7277F"/>
    <w:rsid w:val="00B84660"/>
    <w:rsid w:val="00B8761B"/>
    <w:rsid w:val="00B951B5"/>
    <w:rsid w:val="00BA126F"/>
    <w:rsid w:val="00BA1C69"/>
    <w:rsid w:val="00BA3129"/>
    <w:rsid w:val="00BA600D"/>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3DE0"/>
    <w:rsid w:val="00CC738D"/>
    <w:rsid w:val="00CD1492"/>
    <w:rsid w:val="00CD7F73"/>
    <w:rsid w:val="00CE396E"/>
    <w:rsid w:val="00D01FFB"/>
    <w:rsid w:val="00D04813"/>
    <w:rsid w:val="00D06427"/>
    <w:rsid w:val="00D10AAE"/>
    <w:rsid w:val="00D12D31"/>
    <w:rsid w:val="00D13D1E"/>
    <w:rsid w:val="00D15982"/>
    <w:rsid w:val="00D178FF"/>
    <w:rsid w:val="00D17F20"/>
    <w:rsid w:val="00D23192"/>
    <w:rsid w:val="00D25339"/>
    <w:rsid w:val="00D339B5"/>
    <w:rsid w:val="00D34326"/>
    <w:rsid w:val="00D41F7E"/>
    <w:rsid w:val="00D46674"/>
    <w:rsid w:val="00D50C66"/>
    <w:rsid w:val="00D52B49"/>
    <w:rsid w:val="00D54CA9"/>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50C6"/>
    <w:rsid w:val="00DF77BC"/>
    <w:rsid w:val="00E00015"/>
    <w:rsid w:val="00E000E5"/>
    <w:rsid w:val="00E01417"/>
    <w:rsid w:val="00E03CFE"/>
    <w:rsid w:val="00E05EE5"/>
    <w:rsid w:val="00E06537"/>
    <w:rsid w:val="00E1029E"/>
    <w:rsid w:val="00E110B5"/>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62B3"/>
    <w:rsid w:val="00EB00B2"/>
    <w:rsid w:val="00EB077B"/>
    <w:rsid w:val="00EB3440"/>
    <w:rsid w:val="00EB3C07"/>
    <w:rsid w:val="00EB3CCC"/>
    <w:rsid w:val="00EC0686"/>
    <w:rsid w:val="00EC1A69"/>
    <w:rsid w:val="00EC24B8"/>
    <w:rsid w:val="00EC2DAE"/>
    <w:rsid w:val="00EC7B02"/>
    <w:rsid w:val="00EC7C2A"/>
    <w:rsid w:val="00ED693F"/>
    <w:rsid w:val="00EE55AA"/>
    <w:rsid w:val="00EE5F1E"/>
    <w:rsid w:val="00EF2699"/>
    <w:rsid w:val="00F0144C"/>
    <w:rsid w:val="00F05B76"/>
    <w:rsid w:val="00F107CB"/>
    <w:rsid w:val="00F11C91"/>
    <w:rsid w:val="00F12418"/>
    <w:rsid w:val="00F1425A"/>
    <w:rsid w:val="00F14885"/>
    <w:rsid w:val="00F15EDB"/>
    <w:rsid w:val="00F22423"/>
    <w:rsid w:val="00F277CC"/>
    <w:rsid w:val="00F27AF3"/>
    <w:rsid w:val="00F33177"/>
    <w:rsid w:val="00F35E09"/>
    <w:rsid w:val="00F4360B"/>
    <w:rsid w:val="00F550EA"/>
    <w:rsid w:val="00F70826"/>
    <w:rsid w:val="00F7189B"/>
    <w:rsid w:val="00F76BEE"/>
    <w:rsid w:val="00F82A83"/>
    <w:rsid w:val="00F83B45"/>
    <w:rsid w:val="00F871C4"/>
    <w:rsid w:val="00F914C6"/>
    <w:rsid w:val="00F92580"/>
    <w:rsid w:val="00F94A57"/>
    <w:rsid w:val="00FA1D8B"/>
    <w:rsid w:val="00FA5177"/>
    <w:rsid w:val="00FA5817"/>
    <w:rsid w:val="00FA5A8B"/>
    <w:rsid w:val="00FB16FF"/>
    <w:rsid w:val="00FB2E0A"/>
    <w:rsid w:val="00FB3532"/>
    <w:rsid w:val="00FB45CB"/>
    <w:rsid w:val="00FC28CF"/>
    <w:rsid w:val="00FC55BE"/>
    <w:rsid w:val="00FC64C3"/>
    <w:rsid w:val="00FD1F8F"/>
    <w:rsid w:val="00FD225D"/>
    <w:rsid w:val="00FD2900"/>
    <w:rsid w:val="00FD4961"/>
    <w:rsid w:val="00FD60E5"/>
    <w:rsid w:val="00FE2F64"/>
    <w:rsid w:val="00FE3DCF"/>
    <w:rsid w:val="00FE6640"/>
    <w:rsid w:val="00FF08F8"/>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E9"/>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E9"/>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hyperlink" Target="http://www.police.govt.nz/sites/default/files/publications/user-guide-to-pvs-vetting-request-consent-form.pdf" TargetMode="External"/><Relationship Id="rId26" Type="http://schemas.openxmlformats.org/officeDocument/2006/relationships/hyperlink" Target="http://www.nt.gov.au/dcm/legislation/current.html" TargetMode="External"/><Relationship Id="rId3" Type="http://schemas.openxmlformats.org/officeDocument/2006/relationships/styles" Target="styles.xml"/><Relationship Id="rId21" Type="http://schemas.openxmlformats.org/officeDocument/2006/relationships/hyperlink" Target="http://www.legislation.qld.gov.au" TargetMode="External"/><Relationship Id="rId7" Type="http://schemas.openxmlformats.org/officeDocument/2006/relationships/footnotes" Target="foot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hyperlink" Target="http://www.police.govt.nz/sites/default/files/publications/user-guide-to-pvs-vetting-request-consent-form.pdf" TargetMode="External"/><Relationship Id="rId25" Type="http://schemas.openxmlformats.org/officeDocument/2006/relationships/hyperlink" Target="http://www.slp.wa.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lice.govt.nz/sites/default/files/publications/user-guide-to-pvs-vetting-request-consent-form.pdf" TargetMode="External"/><Relationship Id="rId20" Type="http://schemas.openxmlformats.org/officeDocument/2006/relationships/hyperlink" Target="http://www.legislation.nsw.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ce.govt.nz/sites/default/files/publications/user-guide-to-pvs-vetting-request-consent-form.pdf" TargetMode="External"/><Relationship Id="rId24" Type="http://schemas.openxmlformats.org/officeDocument/2006/relationships/hyperlink" Target="http://www.thelaw.tas.gov.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lice.govt.nz/about-us/publication/approved-agency-agreement-aaa" TargetMode="External"/><Relationship Id="rId23" Type="http://schemas.openxmlformats.org/officeDocument/2006/relationships/hyperlink" Target="http://www.police.vic.gov.au" TargetMode="External"/><Relationship Id="rId28" Type="http://schemas.openxmlformats.org/officeDocument/2006/relationships/header" Target="header1.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hyperlink" Target="http://www.comlaw.gov.a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yperlink" Target="http://www.police.govt.nz/sites/default/files/publications/user-guide-to-pvs-vetting-request-consent-form.pdf" TargetMode="External"/><Relationship Id="rId22" Type="http://schemas.openxmlformats.org/officeDocument/2006/relationships/hyperlink" Target="http://www.legislation.sa.gov.au" TargetMode="External"/><Relationship Id="rId27" Type="http://schemas.openxmlformats.org/officeDocument/2006/relationships/hyperlink" Target="http://www.legislation.act.gov.au"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C40DC-3647-438E-ADAB-984B865F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0</TotalTime>
  <Pages>6</Pages>
  <Words>2487</Words>
  <Characters>14178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Lakes District Health Board</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AGCQ25</dc:creator>
  <cp:lastModifiedBy>Shelley Solomon</cp:lastModifiedBy>
  <cp:revision>2</cp:revision>
  <cp:lastPrinted>2016-11-03T19:46:00Z</cp:lastPrinted>
  <dcterms:created xsi:type="dcterms:W3CDTF">2016-12-16T00:49:00Z</dcterms:created>
  <dcterms:modified xsi:type="dcterms:W3CDTF">2016-12-16T00:49:00Z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-2126920182</vt:i4>
  </property>
  <property fmtid="{D5CDD505-2E9C-101B-9397-08002B2CF9AE}" pid="3" name="_NewReviewCycle">
    <vt:lpwstr/>
  </property>
  <property fmtid="{D5CDD505-2E9C-101B-9397-08002B2CF9AE}" pid="4" name="_EmailSubject">
    <vt:lpwstr>Police vetting form</vt:lpwstr>
  </property>
  <property fmtid="{D5CDD505-2E9C-101B-9397-08002B2CF9AE}" pid="5" name="_AuthorEmail">
    <vt:lpwstr>Desiree.Klomp@lakesdhb.govt.nz</vt:lpwstr>
  </property>
  <property fmtid="{D5CDD505-2E9C-101B-9397-08002B2CF9AE}" pid="6" name="_AuthorEmailDisplayName">
    <vt:lpwstr>Desiree Klomp</vt:lpwstr>
  </property>
</Properties>
</file>